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509"/>
        <w:gridCol w:w="8855"/>
      </w:tblGrid>
      <w:tr w:rsidR="00132A03">
        <w:tc>
          <w:tcPr>
            <w:tcW w:w="509" w:type="dxa"/>
          </w:tcPr>
          <w:p w:rsidR="00132A03" w:rsidRDefault="00822743">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32A03" w:rsidRDefault="00D5746B">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82274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22743">
              <w:rPr>
                <w:rFonts w:ascii="黑体" w:eastAsia="黑体" w:hAnsi="黑体"/>
                <w:sz w:val="21"/>
                <w:szCs w:val="21"/>
              </w:rPr>
              <w:t>67.140.10</w:t>
            </w:r>
            <w:r>
              <w:rPr>
                <w:rFonts w:ascii="黑体" w:eastAsia="黑体" w:hAnsi="黑体"/>
                <w:sz w:val="21"/>
                <w:szCs w:val="21"/>
              </w:rPr>
              <w:fldChar w:fldCharType="end"/>
            </w:r>
            <w:bookmarkEnd w:id="0"/>
          </w:p>
        </w:tc>
      </w:tr>
      <w:tr w:rsidR="00132A03">
        <w:tc>
          <w:tcPr>
            <w:tcW w:w="509" w:type="dxa"/>
          </w:tcPr>
          <w:p w:rsidR="00132A03" w:rsidRDefault="00822743">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tblPr>
            <w:tblGrid>
              <w:gridCol w:w="9242"/>
            </w:tblGrid>
            <w:tr w:rsidR="00132A03">
              <w:trPr>
                <w:trHeight w:hRule="exact" w:val="1021"/>
              </w:trPr>
              <w:tc>
                <w:tcPr>
                  <w:tcW w:w="9242" w:type="dxa"/>
                  <w:vAlign w:val="center"/>
                </w:tcPr>
                <w:p w:rsidR="00132A03" w:rsidRDefault="00822743" w:rsidP="00933071">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rsidR="00D5746B">
                    <w:fldChar w:fldCharType="begin">
                      <w:ffData>
                        <w:name w:val="c1"/>
                        <w:enabled/>
                        <w:calcOnExit w:val="0"/>
                        <w:textInput>
                          <w:maxLength w:val="7"/>
                        </w:textInput>
                      </w:ffData>
                    </w:fldChar>
                  </w:r>
                  <w:bookmarkStart w:id="1" w:name="c1"/>
                  <w:r>
                    <w:instrText xml:space="preserve"> FORMTEXT </w:instrText>
                  </w:r>
                  <w:r w:rsidR="00D5746B">
                    <w:fldChar w:fldCharType="separate"/>
                  </w:r>
                  <w:r>
                    <w:t>GXAS</w:t>
                  </w:r>
                  <w:r w:rsidR="00D5746B">
                    <w:fldChar w:fldCharType="end"/>
                  </w:r>
                  <w:bookmarkEnd w:id="1"/>
                </w:p>
              </w:tc>
            </w:tr>
          </w:tbl>
          <w:p w:rsidR="00132A03" w:rsidRDefault="00D5746B">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822743">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22743">
              <w:rPr>
                <w:rFonts w:ascii="黑体" w:eastAsia="黑体" w:hAnsi="黑体"/>
                <w:sz w:val="21"/>
                <w:szCs w:val="21"/>
              </w:rPr>
              <w:t>X 55</w:t>
            </w:r>
            <w:r>
              <w:rPr>
                <w:rFonts w:ascii="黑体" w:eastAsia="黑体" w:hAnsi="黑体"/>
                <w:sz w:val="21"/>
                <w:szCs w:val="21"/>
              </w:rPr>
              <w:fldChar w:fldCharType="end"/>
            </w:r>
            <w:bookmarkEnd w:id="2"/>
          </w:p>
        </w:tc>
      </w:tr>
    </w:tbl>
    <w:p w:rsidR="00132A03" w:rsidRDefault="00822743">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32A03" w:rsidRDefault="00822743">
      <w:pPr>
        <w:pStyle w:val="afffffffffc"/>
        <w:framePr w:wrap="auto"/>
      </w:pPr>
      <w:r>
        <w:t>T/</w:t>
      </w:r>
      <w:r w:rsidR="00D5746B">
        <w:fldChar w:fldCharType="begin">
          <w:ffData>
            <w:name w:val="文字1"/>
            <w:enabled/>
            <w:calcOnExit w:val="0"/>
            <w:textInput>
              <w:default w:val="XXX"/>
            </w:textInput>
          </w:ffData>
        </w:fldChar>
      </w:r>
      <w:bookmarkStart w:id="4" w:name="文字1"/>
      <w:r>
        <w:instrText xml:space="preserve"> FORMTEXT </w:instrText>
      </w:r>
      <w:r w:rsidR="00D5746B">
        <w:fldChar w:fldCharType="separate"/>
      </w:r>
      <w:r>
        <w:t>GXAS</w:t>
      </w:r>
      <w:r w:rsidR="00D5746B">
        <w:fldChar w:fldCharType="end"/>
      </w:r>
      <w:bookmarkEnd w:id="4"/>
      <w:r>
        <w:t xml:space="preserve"> </w:t>
      </w:r>
      <w:r w:rsidR="00D5746B">
        <w:fldChar w:fldCharType="begin">
          <w:ffData>
            <w:name w:val="NSTD_CODE_F"/>
            <w:enabled/>
            <w:calcOnExit w:val="0"/>
            <w:textInput>
              <w:default w:val="XXXX"/>
            </w:textInput>
          </w:ffData>
        </w:fldChar>
      </w:r>
      <w:bookmarkStart w:id="5" w:name="NSTD_CODE_F"/>
      <w:r>
        <w:instrText xml:space="preserve"> FORMTEXT </w:instrText>
      </w:r>
      <w:r w:rsidR="00D5746B">
        <w:fldChar w:fldCharType="separate"/>
      </w:r>
      <w:r>
        <w:t>XXXX</w:t>
      </w:r>
      <w:r w:rsidR="00D5746B">
        <w:fldChar w:fldCharType="end"/>
      </w:r>
      <w:bookmarkEnd w:id="5"/>
      <w:r>
        <w:rPr>
          <w:rFonts w:hAnsi="黑体"/>
        </w:rPr>
        <w:t>—</w:t>
      </w:r>
      <w:r w:rsidR="00D5746B">
        <w:fldChar w:fldCharType="begin">
          <w:ffData>
            <w:name w:val="NSTD_CODE_B"/>
            <w:enabled/>
            <w:calcOnExit w:val="0"/>
            <w:textInput>
              <w:default w:val="XXXX"/>
            </w:textInput>
          </w:ffData>
        </w:fldChar>
      </w:r>
      <w:bookmarkStart w:id="6" w:name="NSTD_CODE_B"/>
      <w:r>
        <w:instrText xml:space="preserve"> FORMTEXT </w:instrText>
      </w:r>
      <w:r w:rsidR="00D5746B">
        <w:fldChar w:fldCharType="separate"/>
      </w:r>
      <w:r>
        <w:t>XXXX</w:t>
      </w:r>
      <w:r w:rsidR="00D5746B">
        <w:fldChar w:fldCharType="end"/>
      </w:r>
      <w:bookmarkEnd w:id="6"/>
    </w:p>
    <w:p w:rsidR="00132A03" w:rsidRDefault="00D5746B">
      <w:pPr>
        <w:pStyle w:val="afffffffffd"/>
        <w:framePr w:wrap="auto"/>
        <w:rPr>
          <w:rFonts w:hAnsi="黑体"/>
        </w:rPr>
      </w:pPr>
      <w:r>
        <w:rPr>
          <w:rFonts w:hAnsi="黑体"/>
        </w:rPr>
        <w:fldChar w:fldCharType="begin">
          <w:ffData>
            <w:name w:val="OSTD_CODE"/>
            <w:enabled/>
            <w:calcOnExit w:val="0"/>
            <w:textInput/>
          </w:ffData>
        </w:fldChar>
      </w:r>
      <w:bookmarkStart w:id="7" w:name="OSTD_CODE"/>
      <w:r w:rsidR="00822743">
        <w:rPr>
          <w:rFonts w:hAnsi="黑体"/>
        </w:rPr>
        <w:instrText xml:space="preserve"> FORMTEXT </w:instrText>
      </w:r>
      <w:r>
        <w:rPr>
          <w:rFonts w:hAnsi="黑体"/>
        </w:rPr>
      </w:r>
      <w:r>
        <w:rPr>
          <w:rFonts w:hAnsi="黑体"/>
        </w:rPr>
        <w:fldChar w:fldCharType="separate"/>
      </w:r>
      <w:r w:rsidR="00822743">
        <w:rPr>
          <w:rFonts w:hAnsi="黑体"/>
        </w:rPr>
        <w:t>     </w:t>
      </w:r>
      <w:r>
        <w:rPr>
          <w:rFonts w:hAnsi="黑体"/>
        </w:rPr>
        <w:fldChar w:fldCharType="end"/>
      </w:r>
      <w:bookmarkEnd w:id="7"/>
    </w:p>
    <w:p w:rsidR="00132A03" w:rsidRDefault="00D5746B">
      <w:pPr>
        <w:spacing w:line="240" w:lineRule="auto"/>
        <w:rPr>
          <w:rFonts w:ascii="黑体" w:eastAsia="黑体" w:hAnsi="黑体"/>
          <w:kern w:val="0"/>
          <w:sz w:val="10"/>
          <w:szCs w:val="10"/>
        </w:rPr>
      </w:pPr>
      <w:r>
        <w:rPr>
          <w:rFonts w:ascii="黑体" w:eastAsia="黑体" w:hAnsi="黑体"/>
          <w:noProof/>
          <w:kern w:val="0"/>
          <w:sz w:val="10"/>
          <w:szCs w:val="10"/>
        </w:rPr>
        <w:pict>
          <v:line id="直接连接符 73" o:spid="_x0000_s2050" style="position:absolute;left:0;text-align:left;z-index:251659264;visibility:visible;mso-wrap-distance-top:-3e-5mm;mso-wrap-distance-bottom:-3e-5mm;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w:r>
    </w:p>
    <w:p w:rsidR="00132A03" w:rsidRDefault="00132A03">
      <w:pPr>
        <w:pStyle w:val="affffa"/>
        <w:framePr w:w="9639" w:h="6976" w:hRule="exact" w:hSpace="0" w:vSpace="0" w:wrap="around" w:hAnchor="page" w:y="6408"/>
        <w:jc w:val="center"/>
        <w:rPr>
          <w:rFonts w:ascii="黑体" w:eastAsia="黑体" w:hAnsi="黑体"/>
          <w:b w:val="0"/>
          <w:bCs w:val="0"/>
          <w:w w:val="100"/>
        </w:rPr>
      </w:pPr>
    </w:p>
    <w:p w:rsidR="00132A03" w:rsidRDefault="00D5746B">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822743">
        <w:instrText xml:space="preserve"> FORMTEXT </w:instrText>
      </w:r>
      <w:r>
        <w:fldChar w:fldCharType="separate"/>
      </w:r>
      <w:r w:rsidR="00551F72">
        <w:t>罗汉茶成分含量测定方法 一测多评法</w:t>
      </w:r>
      <w:r>
        <w:fldChar w:fldCharType="end"/>
      </w:r>
      <w:bookmarkEnd w:id="8"/>
    </w:p>
    <w:p w:rsidR="00132A03" w:rsidRDefault="00132A03">
      <w:pPr>
        <w:framePr w:w="9639" w:h="6974" w:hRule="exact" w:wrap="around" w:vAnchor="page" w:hAnchor="page" w:x="1419" w:y="6408" w:anchorLock="1"/>
        <w:ind w:left="-1418"/>
      </w:pPr>
    </w:p>
    <w:p w:rsidR="00132A03" w:rsidRDefault="00D5746B">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sidR="00822743">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822743">
        <w:rPr>
          <w:rFonts w:ascii="黑体" w:eastAsia="黑体" w:hAnsi="黑体"/>
          <w:szCs w:val="28"/>
        </w:rPr>
        <w:t>Determination method of</w:t>
      </w:r>
      <w:r w:rsidR="00822743">
        <w:rPr>
          <w:rFonts w:ascii="黑体" w:eastAsia="黑体" w:hAnsi="黑体" w:hint="eastAsia"/>
          <w:szCs w:val="28"/>
        </w:rPr>
        <w:t xml:space="preserve"> </w:t>
      </w:r>
      <w:r w:rsidR="00822743">
        <w:rPr>
          <w:rFonts w:ascii="黑体" w:eastAsia="黑体" w:hAnsi="黑体"/>
          <w:szCs w:val="28"/>
        </w:rPr>
        <w:t>Luohancha</w:t>
      </w:r>
      <w:r w:rsidR="00822743">
        <w:rPr>
          <w:rFonts w:ascii="黑体" w:eastAsia="黑体" w:hAnsi="黑体" w:hint="eastAsia"/>
          <w:szCs w:val="28"/>
        </w:rPr>
        <w:t xml:space="preserve"> </w:t>
      </w:r>
      <w:r w:rsidR="00822743">
        <w:rPr>
          <w:rFonts w:ascii="黑体" w:eastAsia="黑体" w:hAnsi="黑体"/>
          <w:szCs w:val="28"/>
        </w:rPr>
        <w:t>component content Multi-components with Single-marker</w:t>
      </w:r>
      <w:r>
        <w:rPr>
          <w:rFonts w:ascii="黑体" w:eastAsia="黑体" w:hAnsi="黑体"/>
          <w:szCs w:val="28"/>
        </w:rPr>
        <w:fldChar w:fldCharType="end"/>
      </w:r>
      <w:bookmarkEnd w:id="9"/>
    </w:p>
    <w:p w:rsidR="00132A03" w:rsidRDefault="00132A03">
      <w:pPr>
        <w:framePr w:w="9639" w:h="6974" w:hRule="exact" w:wrap="around" w:vAnchor="page" w:hAnchor="page" w:x="1419" w:y="6408" w:anchorLock="1"/>
        <w:spacing w:line="760" w:lineRule="exact"/>
        <w:ind w:left="-1418"/>
      </w:pPr>
    </w:p>
    <w:p w:rsidR="00132A03" w:rsidRDefault="00132A03">
      <w:pPr>
        <w:pStyle w:val="afffffff2"/>
        <w:framePr w:w="9639" w:h="6974" w:hRule="exact" w:wrap="around" w:vAnchor="page" w:hAnchor="page" w:x="1419" w:y="6408" w:anchorLock="1"/>
        <w:textAlignment w:val="bottom"/>
        <w:rPr>
          <w:rFonts w:eastAsia="黑体"/>
          <w:szCs w:val="28"/>
        </w:rPr>
      </w:pPr>
    </w:p>
    <w:p w:rsidR="00132A03" w:rsidRDefault="00D5746B">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822743">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rsidR="00132A03" w:rsidRDefault="00D5746B">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822743">
        <w:rPr>
          <w:sz w:val="21"/>
          <w:szCs w:val="28"/>
        </w:rPr>
        <w:instrText xml:space="preserve"> FORMTEXT </w:instrText>
      </w:r>
      <w:r>
        <w:rPr>
          <w:sz w:val="21"/>
          <w:szCs w:val="28"/>
        </w:rPr>
      </w:r>
      <w:r>
        <w:rPr>
          <w:sz w:val="21"/>
          <w:szCs w:val="28"/>
        </w:rPr>
        <w:fldChar w:fldCharType="separate"/>
      </w:r>
      <w:r w:rsidR="00822743">
        <w:rPr>
          <w:sz w:val="21"/>
          <w:szCs w:val="28"/>
        </w:rPr>
        <w:t>     </w:t>
      </w:r>
      <w:r>
        <w:rPr>
          <w:sz w:val="21"/>
          <w:szCs w:val="28"/>
        </w:rPr>
        <w:fldChar w:fldCharType="end"/>
      </w:r>
      <w:bookmarkEnd w:id="11"/>
    </w:p>
    <w:p w:rsidR="00132A03" w:rsidRDefault="00D5746B" w:rsidP="00933071">
      <w:pPr>
        <w:pStyle w:val="afffffff2"/>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22743">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rsidR="00132A03" w:rsidRDefault="00D5746B">
      <w:pPr>
        <w:pStyle w:val="afffffffffa"/>
        <w:framePr w:wrap="around" w:y="14176"/>
      </w:pPr>
      <w:r>
        <w:rPr>
          <w:rFonts w:ascii="黑体"/>
        </w:rPr>
        <w:fldChar w:fldCharType="begin">
          <w:ffData>
            <w:name w:val="PLSH_DATE_Y"/>
            <w:enabled/>
            <w:calcOnExit w:val="0"/>
            <w:textInput>
              <w:default w:val="XXXX"/>
              <w:maxLength w:val="4"/>
            </w:textInput>
          </w:ffData>
        </w:fldChar>
      </w:r>
      <w:bookmarkStart w:id="13" w:name="PLSH_DATE_Y"/>
      <w:r w:rsidR="00822743">
        <w:rPr>
          <w:rFonts w:ascii="黑体"/>
        </w:rPr>
        <w:instrText xml:space="preserve"> FORMTEXT </w:instrText>
      </w:r>
      <w:r>
        <w:rPr>
          <w:rFonts w:ascii="黑体"/>
        </w:rPr>
      </w:r>
      <w:r>
        <w:rPr>
          <w:rFonts w:ascii="黑体"/>
        </w:rPr>
        <w:fldChar w:fldCharType="separate"/>
      </w:r>
      <w:r w:rsidR="00822743">
        <w:rPr>
          <w:rFonts w:ascii="黑体"/>
        </w:rPr>
        <w:t>XXXX</w:t>
      </w:r>
      <w:r>
        <w:rPr>
          <w:rFonts w:ascii="黑体"/>
        </w:rPr>
        <w:fldChar w:fldCharType="end"/>
      </w:r>
      <w:bookmarkEnd w:id="13"/>
      <w:r w:rsidR="00822743">
        <w:t xml:space="preserve"> </w:t>
      </w:r>
      <w:r w:rsidR="00822743">
        <w:rPr>
          <w:rFonts w:ascii="黑体"/>
        </w:rPr>
        <w:t>-</w:t>
      </w:r>
      <w:r w:rsidR="00822743">
        <w:t xml:space="preserve"> </w:t>
      </w:r>
      <w:r>
        <w:rPr>
          <w:rFonts w:ascii="黑体"/>
        </w:rPr>
        <w:fldChar w:fldCharType="begin">
          <w:ffData>
            <w:name w:val="PLSH_DATE_M"/>
            <w:enabled/>
            <w:calcOnExit w:val="0"/>
            <w:textInput>
              <w:default w:val="XX"/>
              <w:maxLength w:val="2"/>
            </w:textInput>
          </w:ffData>
        </w:fldChar>
      </w:r>
      <w:bookmarkStart w:id="14" w:name="PLSH_DATE_M"/>
      <w:r w:rsidR="00822743">
        <w:rPr>
          <w:rFonts w:ascii="黑体"/>
        </w:rPr>
        <w:instrText xml:space="preserve"> FORMTEXT </w:instrText>
      </w:r>
      <w:r>
        <w:rPr>
          <w:rFonts w:ascii="黑体"/>
        </w:rPr>
      </w:r>
      <w:r>
        <w:rPr>
          <w:rFonts w:ascii="黑体"/>
        </w:rPr>
        <w:fldChar w:fldCharType="separate"/>
      </w:r>
      <w:r w:rsidR="00822743">
        <w:rPr>
          <w:rFonts w:ascii="黑体"/>
        </w:rPr>
        <w:t>XX</w:t>
      </w:r>
      <w:r>
        <w:rPr>
          <w:rFonts w:ascii="黑体"/>
        </w:rPr>
        <w:fldChar w:fldCharType="end"/>
      </w:r>
      <w:bookmarkEnd w:id="14"/>
      <w:r w:rsidR="00822743">
        <w:t xml:space="preserve"> </w:t>
      </w:r>
      <w:r w:rsidR="00822743">
        <w:rPr>
          <w:rFonts w:ascii="黑体"/>
        </w:rPr>
        <w:t>-</w:t>
      </w:r>
      <w:r w:rsidR="00822743">
        <w:t xml:space="preserve"> </w:t>
      </w:r>
      <w:r>
        <w:rPr>
          <w:rFonts w:ascii="黑体"/>
        </w:rPr>
        <w:fldChar w:fldCharType="begin">
          <w:ffData>
            <w:name w:val="PLSH_DATE_D"/>
            <w:enabled/>
            <w:calcOnExit w:val="0"/>
            <w:textInput>
              <w:default w:val="XX"/>
              <w:maxLength w:val="2"/>
            </w:textInput>
          </w:ffData>
        </w:fldChar>
      </w:r>
      <w:bookmarkStart w:id="15" w:name="PLSH_DATE_D"/>
      <w:r w:rsidR="00822743">
        <w:rPr>
          <w:rFonts w:ascii="黑体"/>
        </w:rPr>
        <w:instrText xml:space="preserve"> FORMTEXT </w:instrText>
      </w:r>
      <w:r>
        <w:rPr>
          <w:rFonts w:ascii="黑体"/>
        </w:rPr>
      </w:r>
      <w:r>
        <w:rPr>
          <w:rFonts w:ascii="黑体"/>
        </w:rPr>
        <w:fldChar w:fldCharType="separate"/>
      </w:r>
      <w:r w:rsidR="00822743">
        <w:rPr>
          <w:rFonts w:ascii="黑体"/>
        </w:rPr>
        <w:t>XX</w:t>
      </w:r>
      <w:r>
        <w:rPr>
          <w:rFonts w:ascii="黑体"/>
        </w:rPr>
        <w:fldChar w:fldCharType="end"/>
      </w:r>
      <w:bookmarkEnd w:id="15"/>
      <w:r w:rsidR="00822743">
        <w:rPr>
          <w:rFonts w:hint="eastAsia"/>
        </w:rPr>
        <w:t>发布</w:t>
      </w:r>
    </w:p>
    <w:p w:rsidR="00132A03" w:rsidRDefault="00D5746B">
      <w:pPr>
        <w:pStyle w:val="afffffffffb"/>
        <w:framePr w:wrap="around" w:y="14176"/>
      </w:pPr>
      <w:r>
        <w:rPr>
          <w:rFonts w:ascii="黑体"/>
        </w:rPr>
        <w:fldChar w:fldCharType="begin">
          <w:ffData>
            <w:name w:val="CROT_DATE_Y"/>
            <w:enabled/>
            <w:calcOnExit w:val="0"/>
            <w:textInput>
              <w:default w:val="XXXX"/>
              <w:maxLength w:val="4"/>
            </w:textInput>
          </w:ffData>
        </w:fldChar>
      </w:r>
      <w:bookmarkStart w:id="16" w:name="CROT_DATE_Y"/>
      <w:r w:rsidR="00822743">
        <w:rPr>
          <w:rFonts w:ascii="黑体"/>
        </w:rPr>
        <w:instrText xml:space="preserve"> FORMTEXT </w:instrText>
      </w:r>
      <w:r>
        <w:rPr>
          <w:rFonts w:ascii="黑体"/>
        </w:rPr>
      </w:r>
      <w:r>
        <w:rPr>
          <w:rFonts w:ascii="黑体"/>
        </w:rPr>
        <w:fldChar w:fldCharType="separate"/>
      </w:r>
      <w:r w:rsidR="00822743">
        <w:rPr>
          <w:rFonts w:ascii="黑体"/>
        </w:rPr>
        <w:t>XXXX</w:t>
      </w:r>
      <w:r>
        <w:rPr>
          <w:rFonts w:ascii="黑体"/>
        </w:rPr>
        <w:fldChar w:fldCharType="end"/>
      </w:r>
      <w:bookmarkEnd w:id="16"/>
      <w:r w:rsidR="00822743">
        <w:t xml:space="preserve"> </w:t>
      </w:r>
      <w:r w:rsidR="00822743">
        <w:rPr>
          <w:rFonts w:ascii="黑体"/>
        </w:rPr>
        <w:t>-</w:t>
      </w:r>
      <w:r w:rsidR="00822743">
        <w:t xml:space="preserve"> </w:t>
      </w:r>
      <w:r>
        <w:rPr>
          <w:rFonts w:ascii="黑体"/>
        </w:rPr>
        <w:fldChar w:fldCharType="begin">
          <w:ffData>
            <w:name w:val="CROT_DATE_M"/>
            <w:enabled/>
            <w:calcOnExit w:val="0"/>
            <w:textInput>
              <w:default w:val="XX"/>
              <w:maxLength w:val="2"/>
            </w:textInput>
          </w:ffData>
        </w:fldChar>
      </w:r>
      <w:bookmarkStart w:id="17" w:name="CROT_DATE_M"/>
      <w:r w:rsidR="00822743">
        <w:rPr>
          <w:rFonts w:ascii="黑体"/>
        </w:rPr>
        <w:instrText xml:space="preserve"> FORMTEXT </w:instrText>
      </w:r>
      <w:r>
        <w:rPr>
          <w:rFonts w:ascii="黑体"/>
        </w:rPr>
      </w:r>
      <w:r>
        <w:rPr>
          <w:rFonts w:ascii="黑体"/>
        </w:rPr>
        <w:fldChar w:fldCharType="separate"/>
      </w:r>
      <w:r w:rsidR="00822743">
        <w:rPr>
          <w:rFonts w:ascii="黑体"/>
        </w:rPr>
        <w:t>XX</w:t>
      </w:r>
      <w:r>
        <w:rPr>
          <w:rFonts w:ascii="黑体"/>
        </w:rPr>
        <w:fldChar w:fldCharType="end"/>
      </w:r>
      <w:bookmarkEnd w:id="17"/>
      <w:r w:rsidR="00822743">
        <w:t xml:space="preserve"> </w:t>
      </w:r>
      <w:r w:rsidR="00822743">
        <w:rPr>
          <w:rFonts w:ascii="黑体"/>
        </w:rPr>
        <w:t>-</w:t>
      </w:r>
      <w:r w:rsidR="00822743">
        <w:t xml:space="preserve"> </w:t>
      </w:r>
      <w:r>
        <w:rPr>
          <w:rFonts w:ascii="黑体"/>
        </w:rPr>
        <w:fldChar w:fldCharType="begin">
          <w:ffData>
            <w:name w:val="CROT_DATE_D"/>
            <w:enabled/>
            <w:calcOnExit w:val="0"/>
            <w:textInput>
              <w:default w:val="XX"/>
              <w:maxLength w:val="2"/>
            </w:textInput>
          </w:ffData>
        </w:fldChar>
      </w:r>
      <w:bookmarkStart w:id="18" w:name="CROT_DATE_D"/>
      <w:r w:rsidR="00822743">
        <w:rPr>
          <w:rFonts w:ascii="黑体"/>
        </w:rPr>
        <w:instrText xml:space="preserve"> FORMTEXT </w:instrText>
      </w:r>
      <w:r>
        <w:rPr>
          <w:rFonts w:ascii="黑体"/>
        </w:rPr>
      </w:r>
      <w:r>
        <w:rPr>
          <w:rFonts w:ascii="黑体"/>
        </w:rPr>
        <w:fldChar w:fldCharType="separate"/>
      </w:r>
      <w:r w:rsidR="00822743">
        <w:rPr>
          <w:rFonts w:ascii="黑体"/>
        </w:rPr>
        <w:t>XX</w:t>
      </w:r>
      <w:r>
        <w:rPr>
          <w:rFonts w:ascii="黑体"/>
        </w:rPr>
        <w:fldChar w:fldCharType="end"/>
      </w:r>
      <w:bookmarkEnd w:id="18"/>
      <w:r w:rsidR="00822743">
        <w:rPr>
          <w:rFonts w:hint="eastAsia"/>
        </w:rPr>
        <w:t>实施</w:t>
      </w:r>
    </w:p>
    <w:p w:rsidR="00132A03" w:rsidRDefault="00D5746B">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sidR="00822743">
        <w:rPr>
          <w:rFonts w:hAnsi="黑体"/>
          <w:w w:val="100"/>
          <w:sz w:val="28"/>
        </w:rPr>
        <w:instrText xml:space="preserve"> FORMTEXT </w:instrText>
      </w:r>
      <w:r>
        <w:rPr>
          <w:rFonts w:hAnsi="黑体"/>
          <w:w w:val="100"/>
          <w:sz w:val="28"/>
        </w:rPr>
      </w:r>
      <w:r>
        <w:rPr>
          <w:rFonts w:hAnsi="黑体"/>
          <w:w w:val="100"/>
          <w:sz w:val="28"/>
        </w:rPr>
        <w:fldChar w:fldCharType="separate"/>
      </w:r>
      <w:r w:rsidR="00822743">
        <w:rPr>
          <w:rFonts w:hAnsi="黑体" w:hint="eastAsia"/>
          <w:w w:val="100"/>
          <w:sz w:val="28"/>
        </w:rPr>
        <w:t>广西标准化协会</w:t>
      </w:r>
      <w:r>
        <w:rPr>
          <w:rFonts w:hAnsi="黑体"/>
          <w:w w:val="100"/>
          <w:sz w:val="28"/>
        </w:rPr>
        <w:fldChar w:fldCharType="end"/>
      </w:r>
      <w:bookmarkEnd w:id="19"/>
      <w:r w:rsidR="00822743">
        <w:rPr>
          <w:rFonts w:ascii="Times New Roman"/>
          <w:w w:val="100"/>
          <w:sz w:val="28"/>
        </w:rPr>
        <w:t>  </w:t>
      </w:r>
      <w:r w:rsidR="00822743">
        <w:rPr>
          <w:rStyle w:val="afffffffffff3"/>
          <w:rFonts w:hAnsi="黑体" w:hint="eastAsia"/>
          <w:position w:val="0"/>
        </w:rPr>
        <w:t>发</w:t>
      </w:r>
      <w:r w:rsidR="00822743">
        <w:rPr>
          <w:rStyle w:val="afffffffffff3"/>
          <w:rFonts w:hAnsi="黑体" w:hint="eastAsia"/>
          <w:spacing w:val="0"/>
          <w:position w:val="0"/>
        </w:rPr>
        <w:t>布</w:t>
      </w:r>
    </w:p>
    <w:p w:rsidR="00132A03" w:rsidRDefault="00D5746B">
      <w:pPr>
        <w:rPr>
          <w:rFonts w:ascii="宋体" w:hAnsi="宋体"/>
          <w:sz w:val="28"/>
          <w:szCs w:val="28"/>
        </w:rPr>
        <w:sectPr w:rsidR="00132A0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noProof/>
          <w:sz w:val="28"/>
          <w:szCs w:val="28"/>
        </w:rPr>
        <w:pict>
          <v:line id="直接连接符 5" o:spid="_x0000_s2051" style="position:absolute;left:0;text-align:left;z-index:251660288;visibility:visible;mso-wrap-distance-top:-3e-5mm;mso-wrap-distance-bottom:-3e-5mm;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rmLO&#10;+NgBAAB0AwAADgAAAAAAAAAAAAAAAAAuAgAAZHJzL2Uyb0RvYy54bWxQSwECLQAUAAYACAAAACEA&#10;ia13bN4AAAAOAQAADwAAAAAAAAAAAAAAAAAyBAAAZHJzL2Rvd25yZXYueG1sUEsFBgAAAAAEAAQA&#10;8wAAAD0FAAAAAA==&#10;">
            <w10:wrap anchorx="page" anchory="page"/>
            <w10:anchorlock/>
          </v:line>
        </w:pict>
      </w:r>
    </w:p>
    <w:p w:rsidR="00132A03" w:rsidRDefault="00822743">
      <w:pPr>
        <w:pStyle w:val="a6"/>
        <w:spacing w:after="360"/>
      </w:pPr>
      <w:bookmarkStart w:id="20" w:name="_Toc90392874"/>
      <w:bookmarkStart w:id="21" w:name="BookMark2"/>
      <w:r>
        <w:rPr>
          <w:spacing w:val="320"/>
        </w:rPr>
        <w:lastRenderedPageBreak/>
        <w:t>前</w:t>
      </w:r>
      <w:r>
        <w:t>言</w:t>
      </w:r>
      <w:bookmarkEnd w:id="20"/>
    </w:p>
    <w:p w:rsidR="00132A03" w:rsidRDefault="00822743">
      <w:pPr>
        <w:pStyle w:val="afffff"/>
        <w:ind w:firstLine="420"/>
      </w:pPr>
      <w:r>
        <w:rPr>
          <w:rFonts w:hint="eastAsia"/>
        </w:rPr>
        <w:t>本文件按照GB/T 1.1—2020《标准化工作导则  第1部分：标准化文件的结构和起草规则》的规定起草。</w:t>
      </w:r>
    </w:p>
    <w:p w:rsidR="00132A03" w:rsidRDefault="00822743">
      <w:pPr>
        <w:pStyle w:val="afffff"/>
        <w:ind w:firstLine="420"/>
      </w:pPr>
      <w:r>
        <w:rPr>
          <w:rFonts w:hint="eastAsia"/>
        </w:rPr>
        <w:t>请注意本文件的某些内容可能涉及专利。本文件的发布机构不承担识别专利的责任。</w:t>
      </w:r>
    </w:p>
    <w:p w:rsidR="00132A03" w:rsidRDefault="00822743">
      <w:pPr>
        <w:pStyle w:val="afffff"/>
        <w:ind w:firstLine="420"/>
      </w:pPr>
      <w:r>
        <w:rPr>
          <w:rFonts w:hint="eastAsia"/>
        </w:rPr>
        <w:t>本文件由广西壮族自治区药品监督管理局提出。</w:t>
      </w:r>
    </w:p>
    <w:p w:rsidR="00132A03" w:rsidRDefault="00822743">
      <w:pPr>
        <w:pStyle w:val="afffff"/>
        <w:ind w:firstLine="420"/>
      </w:pPr>
      <w:r>
        <w:rPr>
          <w:rFonts w:hint="eastAsia"/>
        </w:rPr>
        <w:t>本文件起草单位：广西壮族自治区食品药品检验所。</w:t>
      </w:r>
    </w:p>
    <w:p w:rsidR="00132A03" w:rsidRDefault="00822743">
      <w:pPr>
        <w:pStyle w:val="afffff"/>
        <w:ind w:firstLine="420"/>
      </w:pPr>
      <w:r>
        <w:rPr>
          <w:rFonts w:hint="eastAsia"/>
        </w:rPr>
        <w:t>本文件主要起草人：朱雪妍、罗轶、燕霞、何颂华、黄清泉、张涛、林敬开、庞岩、林燕翔、郑晓霞。</w:t>
      </w:r>
    </w:p>
    <w:p w:rsidR="00132A03" w:rsidRDefault="00132A03">
      <w:pPr>
        <w:pStyle w:val="afffff"/>
        <w:ind w:firstLine="420"/>
      </w:pPr>
    </w:p>
    <w:p w:rsidR="00132A03" w:rsidRDefault="00132A03">
      <w:pPr>
        <w:pStyle w:val="afffff"/>
        <w:ind w:firstLine="420"/>
        <w:sectPr w:rsidR="00132A03">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linePitch="312"/>
        </w:sectPr>
      </w:pPr>
    </w:p>
    <w:p w:rsidR="00132A03" w:rsidRDefault="00132A03">
      <w:pPr>
        <w:spacing w:line="20" w:lineRule="exact"/>
        <w:jc w:val="center"/>
        <w:rPr>
          <w:rFonts w:ascii="黑体" w:eastAsia="黑体" w:hAnsi="黑体"/>
          <w:sz w:val="32"/>
          <w:szCs w:val="32"/>
        </w:rPr>
      </w:pPr>
      <w:bookmarkStart w:id="22" w:name="BookMark4"/>
      <w:bookmarkEnd w:id="21"/>
    </w:p>
    <w:p w:rsidR="00132A03" w:rsidRDefault="00132A03">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79BE31E5D53C404E8F433830CC1D8834"/>
        </w:placeholder>
      </w:sdtPr>
      <w:sdtContent>
        <w:p w:rsidR="00132A03" w:rsidRDefault="00822743" w:rsidP="00933071">
          <w:pPr>
            <w:pStyle w:val="afffffffff2"/>
            <w:spacing w:beforeLines="1" w:afterLines="220"/>
          </w:pPr>
          <w:r>
            <w:rPr>
              <w:rFonts w:hint="eastAsia"/>
            </w:rPr>
            <w:t>罗汉茶成分含量测定方法</w:t>
          </w:r>
          <w:r>
            <w:t xml:space="preserve"> 一测多评法</w:t>
          </w:r>
        </w:p>
      </w:sdtContent>
    </w:sdt>
    <w:p w:rsidR="00132A03" w:rsidRDefault="00822743">
      <w:pPr>
        <w:pStyle w:val="affc"/>
        <w:spacing w:before="240" w:after="240"/>
      </w:pPr>
      <w:bookmarkStart w:id="24" w:name="_Toc26986530"/>
      <w:bookmarkStart w:id="25" w:name="_Toc17233325"/>
      <w:bookmarkStart w:id="26" w:name="_Toc26648465"/>
      <w:bookmarkStart w:id="27" w:name="_Toc24884218"/>
      <w:bookmarkStart w:id="28" w:name="_Toc90392875"/>
      <w:bookmarkStart w:id="29" w:name="_Toc17233333"/>
      <w:bookmarkStart w:id="30" w:name="_Toc24884211"/>
      <w:bookmarkStart w:id="31" w:name="_Toc26718930"/>
      <w:bookmarkStart w:id="32" w:name="_Toc26986771"/>
      <w:bookmarkEnd w:id="23"/>
      <w:r>
        <w:rPr>
          <w:rFonts w:hint="eastAsia"/>
        </w:rPr>
        <w:t>范围</w:t>
      </w:r>
      <w:bookmarkEnd w:id="24"/>
      <w:bookmarkEnd w:id="25"/>
      <w:bookmarkEnd w:id="26"/>
      <w:bookmarkEnd w:id="27"/>
      <w:bookmarkEnd w:id="28"/>
      <w:bookmarkEnd w:id="29"/>
      <w:bookmarkEnd w:id="30"/>
      <w:bookmarkEnd w:id="31"/>
      <w:bookmarkEnd w:id="32"/>
    </w:p>
    <w:p w:rsidR="00132A03" w:rsidRDefault="00822743">
      <w:pPr>
        <w:pStyle w:val="afffff"/>
        <w:ind w:firstLine="420"/>
      </w:pPr>
      <w:bookmarkStart w:id="33" w:name="_Toc24884219"/>
      <w:bookmarkStart w:id="34" w:name="_Toc17233326"/>
      <w:bookmarkStart w:id="35" w:name="_Toc17233334"/>
      <w:bookmarkStart w:id="36" w:name="_Toc24884212"/>
      <w:bookmarkStart w:id="37" w:name="_Toc26648466"/>
      <w:r>
        <w:rPr>
          <w:rFonts w:hint="eastAsia"/>
        </w:rPr>
        <w:t>本文件用QMSA法测定罗汉茶成分含量的方法原理、试剂和材料、仪器和设备、试样制备、测定步骤、结果计算和精密度。</w:t>
      </w:r>
    </w:p>
    <w:p w:rsidR="00132A03" w:rsidRDefault="00822743">
      <w:pPr>
        <w:pStyle w:val="afffff"/>
        <w:ind w:firstLine="420"/>
      </w:pPr>
      <w:r>
        <w:rPr>
          <w:rFonts w:hint="eastAsia"/>
        </w:rPr>
        <w:t>本文件适用于罗汉茶中新落新妇苷、落新妇苷、新异落新妇苷、异落新妇苷、槲皮苷、黄杞苷含量的测定。</w:t>
      </w:r>
    </w:p>
    <w:p w:rsidR="00132A03" w:rsidRDefault="00822743">
      <w:pPr>
        <w:pStyle w:val="affc"/>
        <w:spacing w:before="240" w:after="240"/>
      </w:pPr>
      <w:bookmarkStart w:id="38" w:name="_Toc26718931"/>
      <w:bookmarkStart w:id="39" w:name="_Toc26986531"/>
      <w:bookmarkStart w:id="40" w:name="_Toc90392876"/>
      <w:bookmarkStart w:id="41" w:name="_Toc26986772"/>
      <w:r>
        <w:rPr>
          <w:rFonts w:hint="eastAsia"/>
        </w:rPr>
        <w:t>规范性引用文件</w:t>
      </w:r>
      <w:bookmarkEnd w:id="33"/>
      <w:bookmarkEnd w:id="34"/>
      <w:bookmarkEnd w:id="35"/>
      <w:bookmarkEnd w:id="36"/>
      <w:bookmarkEnd w:id="37"/>
      <w:bookmarkEnd w:id="38"/>
      <w:bookmarkEnd w:id="39"/>
      <w:bookmarkEnd w:id="40"/>
      <w:bookmarkEnd w:id="41"/>
    </w:p>
    <w:sdt>
      <w:sdtPr>
        <w:rPr>
          <w:rFonts w:hAnsi="宋体" w:hint="eastAsia"/>
        </w:rPr>
        <w:id w:val="715848253"/>
        <w:placeholder>
          <w:docPart w:val="84113D75B4764326A4B29BA7D391A29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132A03" w:rsidRDefault="00822743">
          <w:pPr>
            <w:pStyle w:val="afffff"/>
            <w:ind w:firstLine="420"/>
            <w:rPr>
              <w:rFonts w:hAnsi="宋体"/>
            </w:rPr>
          </w:pPr>
          <w:r>
            <w:rPr>
              <w:rFonts w:hAnsi="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32A03" w:rsidRDefault="00947CCC">
      <w:pPr>
        <w:pStyle w:val="afffff"/>
        <w:ind w:firstLine="420"/>
        <w:rPr>
          <w:rFonts w:hAnsi="宋体"/>
        </w:rPr>
      </w:pPr>
      <w:r>
        <w:rPr>
          <w:rFonts w:hAnsi="宋体" w:hint="eastAsia"/>
        </w:rPr>
        <w:t>GB/T 6682</w:t>
      </w:r>
      <w:r w:rsidR="00822743">
        <w:rPr>
          <w:rFonts w:hAnsi="宋体" w:hint="eastAsia"/>
        </w:rPr>
        <w:t xml:space="preserve">  </w:t>
      </w:r>
      <w:r>
        <w:rPr>
          <w:rFonts w:hAnsi="宋体" w:hint="eastAsia"/>
        </w:rPr>
        <w:t>分析实验室用水规格和试验方法</w:t>
      </w:r>
    </w:p>
    <w:p w:rsidR="00132A03" w:rsidRDefault="00822743">
      <w:pPr>
        <w:pStyle w:val="affc"/>
        <w:spacing w:before="240" w:after="240"/>
      </w:pPr>
      <w:bookmarkStart w:id="42" w:name="_Toc90392877"/>
      <w:r>
        <w:rPr>
          <w:rFonts w:hint="eastAsia"/>
        </w:rPr>
        <w:t>术语和定义</w:t>
      </w:r>
      <w:bookmarkEnd w:id="42"/>
    </w:p>
    <w:bookmarkStart w:id="43" w:name="_Toc26986532" w:displacedByCustomXml="next"/>
    <w:bookmarkEnd w:id="43" w:displacedByCustomXml="next"/>
    <w:sdt>
      <w:sdtPr>
        <w:rPr>
          <w:rFonts w:hAnsi="宋体"/>
        </w:rPr>
        <w:id w:val="-1909835108"/>
        <w:placeholder>
          <w:docPart w:val="79B781C1782D4671AAD789BD6D281A6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132A03" w:rsidRDefault="00822743">
          <w:pPr>
            <w:pStyle w:val="afffff"/>
            <w:ind w:firstLine="420"/>
            <w:rPr>
              <w:rFonts w:hAnsi="宋体"/>
            </w:rPr>
          </w:pPr>
          <w:r>
            <w:rPr>
              <w:rFonts w:hAnsi="宋体"/>
            </w:rPr>
            <w:t>下列术语和定义适用于本文件。</w:t>
          </w:r>
        </w:p>
      </w:sdtContent>
    </w:sdt>
    <w:p w:rsidR="00132A03" w:rsidRDefault="00822743">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 xml:space="preserve">罗汉茶 </w:t>
      </w:r>
      <w:r>
        <w:rPr>
          <w:rFonts w:ascii="黑体" w:eastAsia="黑体" w:hAnsi="黑体"/>
        </w:rPr>
        <w:t xml:space="preserve"> Luohancha </w:t>
      </w:r>
    </w:p>
    <w:p w:rsidR="00132A03" w:rsidRDefault="00822743">
      <w:pPr>
        <w:pStyle w:val="afffff"/>
        <w:ind w:firstLine="420"/>
        <w:rPr>
          <w:rFonts w:hAnsi="宋体"/>
        </w:rPr>
      </w:pPr>
      <w:r>
        <w:rPr>
          <w:rFonts w:hAnsi="宋体" w:hint="eastAsia"/>
        </w:rPr>
        <w:t>一种以胡桃科植物黄杞（</w:t>
      </w:r>
      <w:r>
        <w:rPr>
          <w:rFonts w:hAnsi="宋体" w:hint="eastAsia"/>
          <w:i/>
          <w:iCs/>
        </w:rPr>
        <w:t>Engelhardia roxburghiana</w:t>
      </w:r>
      <w:r>
        <w:rPr>
          <w:rFonts w:hAnsi="宋体" w:hint="eastAsia"/>
        </w:rPr>
        <w:t xml:space="preserve"> Wall．）的干燥叶为原料，经除杂质、晒干制成的壮药材。</w:t>
      </w:r>
    </w:p>
    <w:p w:rsidR="00132A03" w:rsidRPr="00933071" w:rsidRDefault="00822743">
      <w:pPr>
        <w:pStyle w:val="affc"/>
        <w:spacing w:before="240" w:after="240"/>
      </w:pPr>
      <w:r w:rsidRPr="00933071">
        <w:rPr>
          <w:rFonts w:hint="eastAsia"/>
        </w:rPr>
        <w:t>方法原理</w:t>
      </w:r>
    </w:p>
    <w:p w:rsidR="00132A03" w:rsidRPr="00933071" w:rsidRDefault="00822743">
      <w:pPr>
        <w:pStyle w:val="afffff"/>
        <w:ind w:firstLine="420"/>
        <w:rPr>
          <w:rFonts w:hAnsi="宋体"/>
        </w:rPr>
      </w:pPr>
      <w:r w:rsidRPr="00933071">
        <w:rPr>
          <w:rFonts w:hAnsi="宋体" w:hint="eastAsia"/>
        </w:rPr>
        <w:t>以落新妇苷对照品为参照，采用高效液相色谱法对试样中新落新妇苷、落新妇苷、新异落新妇苷、异落新妇苷、槲皮苷、黄杞苷等6种成分进行含量检测，采用一测多评法（QMSA法）定量。</w:t>
      </w:r>
    </w:p>
    <w:p w:rsidR="00132A03" w:rsidRPr="00933071" w:rsidRDefault="00822743">
      <w:pPr>
        <w:pStyle w:val="affc"/>
        <w:spacing w:before="240" w:after="240"/>
      </w:pPr>
      <w:r w:rsidRPr="00933071">
        <w:rPr>
          <w:rFonts w:hint="eastAsia"/>
        </w:rPr>
        <w:t>试剂和材料</w:t>
      </w:r>
    </w:p>
    <w:p w:rsidR="00132A03" w:rsidRPr="00933071" w:rsidRDefault="00822743">
      <w:pPr>
        <w:pStyle w:val="affffffff8"/>
        <w:rPr>
          <w:rFonts w:hAnsi="宋体"/>
        </w:rPr>
      </w:pPr>
      <w:r w:rsidRPr="00933071">
        <w:rPr>
          <w:rFonts w:hAnsi="宋体" w:hint="eastAsia"/>
        </w:rPr>
        <w:t>除另有说明外，所用试剂均为分析纯，实验用水应符合GB/T 6682中一级水的要求。</w:t>
      </w:r>
    </w:p>
    <w:p w:rsidR="00132A03" w:rsidRPr="00933071" w:rsidRDefault="00822743">
      <w:pPr>
        <w:pStyle w:val="affffffff8"/>
        <w:rPr>
          <w:rFonts w:hAnsi="宋体"/>
        </w:rPr>
      </w:pPr>
      <w:r w:rsidRPr="00933071">
        <w:rPr>
          <w:rFonts w:hAnsi="宋体" w:hint="eastAsia"/>
        </w:rPr>
        <w:t>甲醇（</w:t>
      </w:r>
      <w:r w:rsidRPr="00933071">
        <w:rPr>
          <w:rFonts w:hAnsi="宋体"/>
        </w:rPr>
        <w:t>CH</w:t>
      </w:r>
      <w:r w:rsidRPr="00933071">
        <w:rPr>
          <w:rFonts w:hAnsi="宋体" w:cs="Cambria Math" w:hint="eastAsia"/>
          <w:vertAlign w:val="subscript"/>
        </w:rPr>
        <w:t>4</w:t>
      </w:r>
      <w:r w:rsidRPr="00933071">
        <w:rPr>
          <w:rFonts w:hAnsi="宋体" w:cs="宋体" w:hint="eastAsia"/>
        </w:rPr>
        <w:t>O）</w:t>
      </w:r>
      <w:r w:rsidRPr="00933071">
        <w:rPr>
          <w:rFonts w:hAnsi="宋体" w:hint="eastAsia"/>
        </w:rPr>
        <w:t>：70％。</w:t>
      </w:r>
    </w:p>
    <w:p w:rsidR="00132A03" w:rsidRPr="00933071" w:rsidRDefault="00822743">
      <w:pPr>
        <w:pStyle w:val="affffffff8"/>
        <w:rPr>
          <w:rFonts w:hAnsi="宋体"/>
        </w:rPr>
      </w:pPr>
      <w:r w:rsidRPr="00933071">
        <w:rPr>
          <w:rFonts w:hAnsi="宋体" w:hint="eastAsia"/>
        </w:rPr>
        <w:t>乙腈（C</w:t>
      </w:r>
      <w:r w:rsidRPr="00933071">
        <w:rPr>
          <w:rFonts w:hAnsi="宋体" w:hint="eastAsia"/>
          <w:vertAlign w:val="subscript"/>
        </w:rPr>
        <w:t>2</w:t>
      </w:r>
      <w:r w:rsidRPr="00933071">
        <w:rPr>
          <w:rFonts w:hAnsi="宋体" w:hint="eastAsia"/>
        </w:rPr>
        <w:t>H</w:t>
      </w:r>
      <w:r w:rsidRPr="00933071">
        <w:rPr>
          <w:rFonts w:hAnsi="宋体" w:hint="eastAsia"/>
          <w:vertAlign w:val="subscript"/>
        </w:rPr>
        <w:t>3</w:t>
      </w:r>
      <w:r w:rsidRPr="00933071">
        <w:rPr>
          <w:rFonts w:hAnsi="宋体" w:hint="eastAsia"/>
        </w:rPr>
        <w:t>N）：色谱纯。</w:t>
      </w:r>
    </w:p>
    <w:p w:rsidR="00132A03" w:rsidRPr="00933071" w:rsidRDefault="00822743">
      <w:pPr>
        <w:pStyle w:val="affffffff8"/>
        <w:rPr>
          <w:rFonts w:hAnsi="宋体"/>
        </w:rPr>
      </w:pPr>
      <w:r w:rsidRPr="00933071">
        <w:rPr>
          <w:rFonts w:hAnsi="宋体" w:hint="eastAsia"/>
        </w:rPr>
        <w:t>甲酸（</w:t>
      </w:r>
      <w:r w:rsidRPr="00933071">
        <w:rPr>
          <w:rFonts w:hAnsi="宋体"/>
        </w:rPr>
        <w:t>CH</w:t>
      </w:r>
      <w:r w:rsidRPr="00933071">
        <w:rPr>
          <w:rFonts w:hAnsi="宋体" w:cs="Cambria Math" w:hint="eastAsia"/>
          <w:vertAlign w:val="subscript"/>
        </w:rPr>
        <w:t>2</w:t>
      </w:r>
      <w:r w:rsidRPr="00933071">
        <w:rPr>
          <w:rFonts w:hAnsi="宋体" w:cs="宋体" w:hint="eastAsia"/>
        </w:rPr>
        <w:t>O</w:t>
      </w:r>
      <w:r w:rsidRPr="00933071">
        <w:rPr>
          <w:rFonts w:hAnsi="宋体" w:cs="宋体" w:hint="eastAsia"/>
          <w:vertAlign w:val="subscript"/>
        </w:rPr>
        <w:t>2</w:t>
      </w:r>
      <w:r w:rsidRPr="00933071">
        <w:rPr>
          <w:rFonts w:hAnsi="宋体" w:cs="宋体" w:hint="eastAsia"/>
        </w:rPr>
        <w:t>）</w:t>
      </w:r>
      <w:r w:rsidRPr="00933071">
        <w:rPr>
          <w:rFonts w:hAnsi="宋体" w:hint="eastAsia"/>
        </w:rPr>
        <w:t>。</w:t>
      </w:r>
    </w:p>
    <w:p w:rsidR="00132A03" w:rsidRPr="00933071" w:rsidRDefault="00822743">
      <w:pPr>
        <w:pStyle w:val="affffffff8"/>
        <w:rPr>
          <w:rFonts w:hAnsi="宋体"/>
        </w:rPr>
      </w:pPr>
      <w:r w:rsidRPr="00933071">
        <w:rPr>
          <w:rFonts w:hAnsi="宋体" w:hint="eastAsia"/>
        </w:rPr>
        <w:t>落新妇苷（化学式：</w:t>
      </w:r>
      <w:r w:rsidRPr="00933071">
        <w:rPr>
          <w:rFonts w:hAnsi="宋体"/>
        </w:rPr>
        <w:t>C</w:t>
      </w:r>
      <w:r w:rsidRPr="00933071">
        <w:rPr>
          <w:rFonts w:hAnsi="宋体"/>
          <w:vertAlign w:val="subscript"/>
        </w:rPr>
        <w:t>21</w:t>
      </w:r>
      <w:r w:rsidRPr="00933071">
        <w:rPr>
          <w:rFonts w:hAnsi="宋体"/>
        </w:rPr>
        <w:t>H</w:t>
      </w:r>
      <w:r w:rsidRPr="00933071">
        <w:rPr>
          <w:rFonts w:hAnsi="宋体"/>
          <w:vertAlign w:val="subscript"/>
        </w:rPr>
        <w:t>22</w:t>
      </w:r>
      <w:r w:rsidRPr="00933071">
        <w:rPr>
          <w:rFonts w:hAnsi="宋体"/>
        </w:rPr>
        <w:t>O</w:t>
      </w:r>
      <w:r w:rsidRPr="00933071">
        <w:rPr>
          <w:rFonts w:hAnsi="宋体"/>
          <w:vertAlign w:val="subscript"/>
        </w:rPr>
        <w:t>11</w:t>
      </w:r>
      <w:r w:rsidRPr="00933071">
        <w:rPr>
          <w:rFonts w:hAnsi="宋体" w:hint="eastAsia"/>
        </w:rPr>
        <w:t>，C</w:t>
      </w:r>
      <w:r w:rsidRPr="00933071">
        <w:rPr>
          <w:rFonts w:hAnsi="宋体"/>
        </w:rPr>
        <w:t>AS</w:t>
      </w:r>
      <w:r w:rsidRPr="00933071">
        <w:rPr>
          <w:rFonts w:hAnsi="宋体" w:hint="eastAsia"/>
        </w:rPr>
        <w:t>：</w:t>
      </w:r>
      <w:r w:rsidRPr="00933071">
        <w:rPr>
          <w:rFonts w:hAnsi="宋体"/>
        </w:rPr>
        <w:t>29838-67-3</w:t>
      </w:r>
      <w:r w:rsidRPr="00933071">
        <w:rPr>
          <w:rFonts w:hAnsi="宋体" w:hint="eastAsia"/>
        </w:rPr>
        <w:t>，纯度</w:t>
      </w:r>
      <w:r w:rsidRPr="00933071">
        <w:rPr>
          <w:rFonts w:hAnsi="宋体"/>
        </w:rPr>
        <w:t>93.9</w:t>
      </w:r>
      <w:r w:rsidRPr="00933071">
        <w:rPr>
          <w:rFonts w:hAnsi="宋体" w:hint="eastAsia"/>
        </w:rPr>
        <w:t>％）。</w:t>
      </w:r>
    </w:p>
    <w:p w:rsidR="00132A03" w:rsidRPr="00933071" w:rsidRDefault="00822743">
      <w:pPr>
        <w:pStyle w:val="affffffff8"/>
        <w:rPr>
          <w:rFonts w:hAnsi="宋体"/>
        </w:rPr>
      </w:pPr>
      <w:r w:rsidRPr="00933071">
        <w:rPr>
          <w:rFonts w:hAnsi="宋体" w:hint="eastAsia"/>
        </w:rPr>
        <w:t>新落新妇苷（化学式：</w:t>
      </w:r>
      <w:r w:rsidRPr="00933071">
        <w:rPr>
          <w:rFonts w:hAnsi="宋体"/>
        </w:rPr>
        <w:t>C</w:t>
      </w:r>
      <w:r w:rsidRPr="00933071">
        <w:rPr>
          <w:rFonts w:hAnsi="宋体"/>
          <w:vertAlign w:val="subscript"/>
        </w:rPr>
        <w:t>21</w:t>
      </w:r>
      <w:r w:rsidRPr="00933071">
        <w:rPr>
          <w:rFonts w:hAnsi="宋体"/>
        </w:rPr>
        <w:t>H</w:t>
      </w:r>
      <w:r w:rsidRPr="00933071">
        <w:rPr>
          <w:rFonts w:hAnsi="宋体"/>
          <w:vertAlign w:val="subscript"/>
        </w:rPr>
        <w:t>22</w:t>
      </w:r>
      <w:r w:rsidRPr="00933071">
        <w:rPr>
          <w:rFonts w:hAnsi="宋体"/>
        </w:rPr>
        <w:t>O</w:t>
      </w:r>
      <w:r w:rsidRPr="00933071">
        <w:rPr>
          <w:rFonts w:hAnsi="宋体"/>
          <w:vertAlign w:val="subscript"/>
        </w:rPr>
        <w:t>11</w:t>
      </w:r>
      <w:r w:rsidRPr="00933071">
        <w:rPr>
          <w:rFonts w:hAnsi="宋体" w:hint="eastAsia"/>
        </w:rPr>
        <w:t>，C</w:t>
      </w:r>
      <w:r w:rsidRPr="00933071">
        <w:rPr>
          <w:rFonts w:hAnsi="宋体"/>
        </w:rPr>
        <w:t>AS</w:t>
      </w:r>
      <w:r w:rsidRPr="00933071">
        <w:rPr>
          <w:rFonts w:hAnsi="宋体" w:hint="eastAsia"/>
        </w:rPr>
        <w:t>：</w:t>
      </w:r>
      <w:r w:rsidRPr="00933071">
        <w:rPr>
          <w:rFonts w:hAnsi="宋体"/>
        </w:rPr>
        <w:t>54081-47-9</w:t>
      </w:r>
      <w:r w:rsidRPr="00933071">
        <w:rPr>
          <w:rFonts w:hAnsi="宋体" w:hint="eastAsia"/>
        </w:rPr>
        <w:t>，纯度</w:t>
      </w:r>
      <w:r w:rsidRPr="00933071">
        <w:rPr>
          <w:rFonts w:hAnsi="宋体"/>
        </w:rPr>
        <w:t>98</w:t>
      </w:r>
      <w:r w:rsidRPr="00933071">
        <w:rPr>
          <w:rFonts w:hAnsi="宋体" w:hint="eastAsia"/>
        </w:rPr>
        <w:t>％）。</w:t>
      </w:r>
    </w:p>
    <w:p w:rsidR="00132A03" w:rsidRPr="00933071" w:rsidRDefault="00822743">
      <w:pPr>
        <w:pStyle w:val="affffffff8"/>
        <w:rPr>
          <w:rFonts w:hAnsi="宋体"/>
        </w:rPr>
      </w:pPr>
      <w:r w:rsidRPr="00933071">
        <w:rPr>
          <w:rFonts w:hAnsi="宋体" w:hint="eastAsia"/>
        </w:rPr>
        <w:t>异落新妇苷（化学式：</w:t>
      </w:r>
      <w:r w:rsidRPr="00933071">
        <w:rPr>
          <w:rFonts w:hAnsi="宋体"/>
        </w:rPr>
        <w:t>C</w:t>
      </w:r>
      <w:r w:rsidRPr="00933071">
        <w:rPr>
          <w:rFonts w:hAnsi="宋体"/>
          <w:vertAlign w:val="subscript"/>
        </w:rPr>
        <w:t>21</w:t>
      </w:r>
      <w:r w:rsidRPr="00933071">
        <w:rPr>
          <w:rFonts w:hAnsi="宋体"/>
        </w:rPr>
        <w:t>H</w:t>
      </w:r>
      <w:r w:rsidRPr="00933071">
        <w:rPr>
          <w:rFonts w:hAnsi="宋体"/>
          <w:vertAlign w:val="subscript"/>
        </w:rPr>
        <w:t>22</w:t>
      </w:r>
      <w:r w:rsidRPr="00933071">
        <w:rPr>
          <w:rFonts w:hAnsi="宋体"/>
        </w:rPr>
        <w:t>O</w:t>
      </w:r>
      <w:r w:rsidRPr="00933071">
        <w:rPr>
          <w:rFonts w:hAnsi="宋体"/>
          <w:vertAlign w:val="subscript"/>
        </w:rPr>
        <w:t>11</w:t>
      </w:r>
      <w:r w:rsidRPr="00933071">
        <w:rPr>
          <w:rFonts w:hAnsi="宋体" w:hint="eastAsia"/>
        </w:rPr>
        <w:t>，C</w:t>
      </w:r>
      <w:r w:rsidRPr="00933071">
        <w:rPr>
          <w:rFonts w:hAnsi="宋体"/>
        </w:rPr>
        <w:t>AS</w:t>
      </w:r>
      <w:r w:rsidRPr="00933071">
        <w:rPr>
          <w:rFonts w:hAnsi="宋体" w:hint="eastAsia"/>
        </w:rPr>
        <w:t>：</w:t>
      </w:r>
      <w:r w:rsidRPr="00933071">
        <w:rPr>
          <w:rFonts w:hAnsi="宋体"/>
        </w:rPr>
        <w:t>54081-48-0</w:t>
      </w:r>
      <w:r w:rsidRPr="00933071">
        <w:rPr>
          <w:rFonts w:hAnsi="宋体" w:hint="eastAsia"/>
        </w:rPr>
        <w:t>，纯度</w:t>
      </w:r>
      <w:r w:rsidRPr="00933071">
        <w:rPr>
          <w:rFonts w:hAnsi="宋体"/>
        </w:rPr>
        <w:t>98</w:t>
      </w:r>
      <w:r w:rsidRPr="00933071">
        <w:rPr>
          <w:rFonts w:hAnsi="宋体" w:hint="eastAsia"/>
        </w:rPr>
        <w:t>％）。</w:t>
      </w:r>
    </w:p>
    <w:p w:rsidR="00132A03" w:rsidRPr="00933071" w:rsidRDefault="00822743">
      <w:pPr>
        <w:pStyle w:val="affffffff8"/>
        <w:rPr>
          <w:rFonts w:hAnsi="宋体"/>
        </w:rPr>
      </w:pPr>
      <w:r w:rsidRPr="00933071">
        <w:rPr>
          <w:rFonts w:hAnsi="宋体" w:hint="eastAsia"/>
        </w:rPr>
        <w:t>新异落新妇苷（化学式：</w:t>
      </w:r>
      <w:r w:rsidRPr="00933071">
        <w:rPr>
          <w:rFonts w:hAnsi="宋体"/>
        </w:rPr>
        <w:t>C</w:t>
      </w:r>
      <w:r w:rsidRPr="00933071">
        <w:rPr>
          <w:rFonts w:hAnsi="宋体"/>
          <w:vertAlign w:val="subscript"/>
        </w:rPr>
        <w:t>21</w:t>
      </w:r>
      <w:r w:rsidRPr="00933071">
        <w:rPr>
          <w:rFonts w:hAnsi="宋体"/>
        </w:rPr>
        <w:t>H</w:t>
      </w:r>
      <w:r w:rsidRPr="00933071">
        <w:rPr>
          <w:rFonts w:hAnsi="宋体"/>
          <w:vertAlign w:val="subscript"/>
        </w:rPr>
        <w:t>22</w:t>
      </w:r>
      <w:r w:rsidRPr="00933071">
        <w:rPr>
          <w:rFonts w:hAnsi="宋体"/>
        </w:rPr>
        <w:t>O</w:t>
      </w:r>
      <w:r w:rsidRPr="00933071">
        <w:rPr>
          <w:rFonts w:hAnsi="宋体"/>
          <w:vertAlign w:val="subscript"/>
        </w:rPr>
        <w:t>11</w:t>
      </w:r>
      <w:r w:rsidRPr="00933071">
        <w:rPr>
          <w:rFonts w:hAnsi="宋体" w:hint="eastAsia"/>
        </w:rPr>
        <w:t>，C</w:t>
      </w:r>
      <w:r w:rsidRPr="00933071">
        <w:rPr>
          <w:rFonts w:hAnsi="宋体"/>
        </w:rPr>
        <w:t>AS</w:t>
      </w:r>
      <w:r w:rsidRPr="00933071">
        <w:rPr>
          <w:rFonts w:hAnsi="宋体" w:hint="eastAsia"/>
        </w:rPr>
        <w:t>：</w:t>
      </w:r>
      <w:r w:rsidRPr="00933071">
        <w:rPr>
          <w:rFonts w:hAnsi="宋体"/>
        </w:rPr>
        <w:t>54141-72-9</w:t>
      </w:r>
      <w:r w:rsidRPr="00933071">
        <w:rPr>
          <w:rFonts w:hAnsi="宋体" w:hint="eastAsia"/>
        </w:rPr>
        <w:t>，纯度</w:t>
      </w:r>
      <w:r w:rsidRPr="00933071">
        <w:rPr>
          <w:rFonts w:hAnsi="宋体"/>
        </w:rPr>
        <w:t>97</w:t>
      </w:r>
      <w:r w:rsidRPr="00933071">
        <w:rPr>
          <w:rFonts w:hAnsi="宋体" w:hint="eastAsia"/>
        </w:rPr>
        <w:t>％）。</w:t>
      </w:r>
    </w:p>
    <w:p w:rsidR="00132A03" w:rsidRPr="00933071" w:rsidRDefault="00822743">
      <w:pPr>
        <w:pStyle w:val="affffffff8"/>
        <w:rPr>
          <w:rFonts w:hAnsi="宋体"/>
        </w:rPr>
      </w:pPr>
      <w:r w:rsidRPr="00933071">
        <w:rPr>
          <w:rFonts w:hAnsi="宋体" w:hint="eastAsia"/>
        </w:rPr>
        <w:t>黄杞苷（化学式：</w:t>
      </w:r>
      <w:r w:rsidRPr="00933071">
        <w:rPr>
          <w:rFonts w:hAnsi="宋体"/>
        </w:rPr>
        <w:t>C</w:t>
      </w:r>
      <w:r w:rsidRPr="00933071">
        <w:rPr>
          <w:rFonts w:hAnsi="宋体"/>
          <w:vertAlign w:val="subscript"/>
        </w:rPr>
        <w:t>21</w:t>
      </w:r>
      <w:r w:rsidRPr="00933071">
        <w:rPr>
          <w:rFonts w:hAnsi="宋体"/>
        </w:rPr>
        <w:t>H</w:t>
      </w:r>
      <w:r w:rsidRPr="00933071">
        <w:rPr>
          <w:rFonts w:hAnsi="宋体"/>
          <w:vertAlign w:val="subscript"/>
        </w:rPr>
        <w:t>22</w:t>
      </w:r>
      <w:r w:rsidRPr="00933071">
        <w:rPr>
          <w:rFonts w:hAnsi="宋体"/>
        </w:rPr>
        <w:t>O</w:t>
      </w:r>
      <w:r w:rsidRPr="00933071">
        <w:rPr>
          <w:rFonts w:hAnsi="宋体"/>
          <w:vertAlign w:val="subscript"/>
        </w:rPr>
        <w:t>1</w:t>
      </w:r>
      <w:r w:rsidRPr="00933071">
        <w:rPr>
          <w:rFonts w:hAnsi="宋体" w:hint="eastAsia"/>
          <w:vertAlign w:val="subscript"/>
        </w:rPr>
        <w:t>0</w:t>
      </w:r>
      <w:r w:rsidRPr="00933071">
        <w:rPr>
          <w:rFonts w:hAnsi="宋体" w:hint="eastAsia"/>
        </w:rPr>
        <w:t>，C</w:t>
      </w:r>
      <w:r w:rsidRPr="00933071">
        <w:rPr>
          <w:rFonts w:hAnsi="宋体"/>
        </w:rPr>
        <w:t>AS</w:t>
      </w:r>
      <w:r w:rsidRPr="00933071">
        <w:rPr>
          <w:rFonts w:hAnsi="宋体" w:hint="eastAsia"/>
        </w:rPr>
        <w:t>：</w:t>
      </w:r>
      <w:r w:rsidRPr="00933071">
        <w:rPr>
          <w:rFonts w:hAnsi="宋体"/>
        </w:rPr>
        <w:t>572-31-6</w:t>
      </w:r>
      <w:r w:rsidRPr="00933071">
        <w:rPr>
          <w:rFonts w:hAnsi="宋体" w:hint="eastAsia"/>
        </w:rPr>
        <w:t>，纯度</w:t>
      </w:r>
      <w:r w:rsidRPr="00933071">
        <w:rPr>
          <w:rFonts w:hAnsi="宋体"/>
        </w:rPr>
        <w:t>93.7</w:t>
      </w:r>
      <w:r w:rsidRPr="00933071">
        <w:rPr>
          <w:rFonts w:hAnsi="宋体" w:hint="eastAsia"/>
        </w:rPr>
        <w:t>％）。</w:t>
      </w:r>
    </w:p>
    <w:p w:rsidR="00132A03" w:rsidRPr="00933071" w:rsidRDefault="00822743">
      <w:pPr>
        <w:pStyle w:val="affffffff8"/>
        <w:rPr>
          <w:rFonts w:hAnsi="宋体"/>
        </w:rPr>
      </w:pPr>
      <w:r w:rsidRPr="00933071">
        <w:rPr>
          <w:rFonts w:hAnsi="宋体" w:hint="eastAsia"/>
        </w:rPr>
        <w:t>槲皮苷（化学式：</w:t>
      </w:r>
      <w:r w:rsidRPr="00933071">
        <w:rPr>
          <w:rFonts w:hAnsi="宋体"/>
        </w:rPr>
        <w:t>C</w:t>
      </w:r>
      <w:r w:rsidRPr="00933071">
        <w:rPr>
          <w:rFonts w:hAnsi="宋体"/>
          <w:vertAlign w:val="subscript"/>
        </w:rPr>
        <w:t>21</w:t>
      </w:r>
      <w:r w:rsidRPr="00933071">
        <w:rPr>
          <w:rFonts w:hAnsi="宋体"/>
        </w:rPr>
        <w:t>H</w:t>
      </w:r>
      <w:r w:rsidRPr="00933071">
        <w:rPr>
          <w:rFonts w:hAnsi="宋体"/>
          <w:vertAlign w:val="subscript"/>
        </w:rPr>
        <w:t>2</w:t>
      </w:r>
      <w:r w:rsidRPr="00933071">
        <w:rPr>
          <w:rFonts w:hAnsi="宋体" w:hint="eastAsia"/>
          <w:vertAlign w:val="subscript"/>
        </w:rPr>
        <w:t>0</w:t>
      </w:r>
      <w:r w:rsidRPr="00933071">
        <w:rPr>
          <w:rFonts w:hAnsi="宋体"/>
        </w:rPr>
        <w:t>O</w:t>
      </w:r>
      <w:r w:rsidRPr="00933071">
        <w:rPr>
          <w:rFonts w:hAnsi="宋体"/>
          <w:vertAlign w:val="subscript"/>
        </w:rPr>
        <w:t>1</w:t>
      </w:r>
      <w:r w:rsidRPr="00933071">
        <w:rPr>
          <w:rFonts w:hAnsi="宋体" w:hint="eastAsia"/>
          <w:vertAlign w:val="subscript"/>
        </w:rPr>
        <w:t>1</w:t>
      </w:r>
      <w:r w:rsidRPr="00933071">
        <w:rPr>
          <w:rFonts w:hAnsi="宋体" w:hint="eastAsia"/>
        </w:rPr>
        <w:t>，C</w:t>
      </w:r>
      <w:r w:rsidRPr="00933071">
        <w:rPr>
          <w:rFonts w:hAnsi="宋体"/>
        </w:rPr>
        <w:t>AS</w:t>
      </w:r>
      <w:r w:rsidRPr="00933071">
        <w:rPr>
          <w:rFonts w:hAnsi="宋体" w:hint="eastAsia"/>
        </w:rPr>
        <w:t>：</w:t>
      </w:r>
      <w:r w:rsidRPr="00933071">
        <w:rPr>
          <w:rFonts w:hAnsi="宋体"/>
        </w:rPr>
        <w:t>522-12-3</w:t>
      </w:r>
      <w:r w:rsidRPr="00933071">
        <w:rPr>
          <w:rFonts w:hAnsi="宋体" w:hint="eastAsia"/>
        </w:rPr>
        <w:t>，纯度</w:t>
      </w:r>
      <w:r w:rsidRPr="00933071">
        <w:rPr>
          <w:rFonts w:hAnsi="宋体"/>
        </w:rPr>
        <w:t>90.6</w:t>
      </w:r>
      <w:r w:rsidRPr="00933071">
        <w:rPr>
          <w:rFonts w:hAnsi="宋体" w:hint="eastAsia"/>
        </w:rPr>
        <w:t>％）。</w:t>
      </w:r>
    </w:p>
    <w:p w:rsidR="00132A03" w:rsidRPr="00933071" w:rsidRDefault="00822743">
      <w:pPr>
        <w:pStyle w:val="affffffff8"/>
        <w:rPr>
          <w:rFonts w:hAnsi="宋体"/>
        </w:rPr>
      </w:pPr>
      <w:r w:rsidRPr="00933071">
        <w:rPr>
          <w:rFonts w:hAnsi="宋体" w:hint="eastAsia"/>
        </w:rPr>
        <w:t>落新妇苷对照品储备液：称取落新妇苷对照品</w:t>
      </w:r>
      <w:r w:rsidR="00796DDD" w:rsidRPr="00933071">
        <w:rPr>
          <w:rFonts w:hAnsi="宋体" w:hint="eastAsia"/>
        </w:rPr>
        <w:t>（5</w:t>
      </w:r>
      <w:r w:rsidR="00796DDD" w:rsidRPr="00933071">
        <w:rPr>
          <w:rFonts w:hAnsi="宋体"/>
        </w:rPr>
        <w:t>.5</w:t>
      </w:r>
      <w:r w:rsidR="00796DDD" w:rsidRPr="00933071">
        <w:rPr>
          <w:rFonts w:hAnsi="宋体" w:hint="eastAsia"/>
        </w:rPr>
        <w:t>）</w:t>
      </w:r>
      <w:r w:rsidRPr="00933071">
        <w:rPr>
          <w:rFonts w:hAnsi="宋体" w:hint="eastAsia"/>
        </w:rPr>
        <w:t>11.04</w:t>
      </w:r>
      <w:r w:rsidRPr="00933071">
        <w:rPr>
          <w:rFonts w:hAnsi="宋体" w:hint="eastAsia"/>
          <w:vertAlign w:val="superscript"/>
        </w:rPr>
        <w:t xml:space="preserve"> </w:t>
      </w:r>
      <w:r w:rsidRPr="00933071">
        <w:rPr>
          <w:rFonts w:hAnsi="宋体" w:hint="eastAsia"/>
        </w:rPr>
        <w:t>mg置于20</w:t>
      </w:r>
      <w:r w:rsidRPr="00933071">
        <w:rPr>
          <w:rFonts w:hAnsi="宋体" w:hint="eastAsia"/>
          <w:vertAlign w:val="superscript"/>
        </w:rPr>
        <w:t xml:space="preserve"> </w:t>
      </w:r>
      <w:r w:rsidRPr="00933071">
        <w:rPr>
          <w:rFonts w:hAnsi="宋体" w:hint="eastAsia"/>
        </w:rPr>
        <w:t>mL容量瓶中，加</w:t>
      </w:r>
      <w:bookmarkStart w:id="44" w:name="_Hlk98833626"/>
      <w:r w:rsidRPr="00933071">
        <w:rPr>
          <w:rFonts w:hAnsi="宋体" w:hint="eastAsia"/>
        </w:rPr>
        <w:t>甲醇</w:t>
      </w:r>
      <w:r w:rsidR="00796DDD" w:rsidRPr="00933071">
        <w:rPr>
          <w:rFonts w:hAnsi="宋体" w:hint="eastAsia"/>
        </w:rPr>
        <w:t>（5</w:t>
      </w:r>
      <w:r w:rsidR="00796DDD" w:rsidRPr="00933071">
        <w:rPr>
          <w:rFonts w:hAnsi="宋体"/>
        </w:rPr>
        <w:t>.2</w:t>
      </w:r>
      <w:r w:rsidR="00796DDD" w:rsidRPr="00933071">
        <w:rPr>
          <w:rFonts w:hAnsi="宋体" w:hint="eastAsia"/>
        </w:rPr>
        <w:t>）</w:t>
      </w:r>
      <w:bookmarkEnd w:id="44"/>
      <w:r w:rsidRPr="00933071">
        <w:rPr>
          <w:rFonts w:hAnsi="宋体" w:hint="eastAsia"/>
        </w:rPr>
        <w:t>溶解并定容，摇匀。</w:t>
      </w:r>
    </w:p>
    <w:p w:rsidR="00132A03" w:rsidRPr="00933071" w:rsidRDefault="00822743">
      <w:pPr>
        <w:pStyle w:val="affffffff8"/>
        <w:rPr>
          <w:rFonts w:hAnsi="宋体"/>
        </w:rPr>
      </w:pPr>
      <w:r w:rsidRPr="00933071">
        <w:rPr>
          <w:rFonts w:hAnsi="宋体" w:hint="eastAsia"/>
        </w:rPr>
        <w:t>新落新妇苷对照品储备液：称取新落新妇苷对照品</w:t>
      </w:r>
      <w:r w:rsidR="00796DDD" w:rsidRPr="00933071">
        <w:rPr>
          <w:rFonts w:hAnsi="宋体" w:hint="eastAsia"/>
        </w:rPr>
        <w:t>（5</w:t>
      </w:r>
      <w:r w:rsidR="00796DDD" w:rsidRPr="00933071">
        <w:rPr>
          <w:rFonts w:hAnsi="宋体"/>
        </w:rPr>
        <w:t>.6</w:t>
      </w:r>
      <w:r w:rsidR="00796DDD" w:rsidRPr="00933071">
        <w:rPr>
          <w:rFonts w:hAnsi="宋体" w:hint="eastAsia"/>
        </w:rPr>
        <w:t>）</w:t>
      </w:r>
      <w:r w:rsidRPr="00933071">
        <w:rPr>
          <w:rFonts w:hAnsi="宋体" w:hint="eastAsia"/>
        </w:rPr>
        <w:t>11.04</w:t>
      </w:r>
      <w:r w:rsidRPr="00933071">
        <w:rPr>
          <w:rFonts w:hAnsi="宋体" w:hint="eastAsia"/>
          <w:vertAlign w:val="superscript"/>
        </w:rPr>
        <w:t xml:space="preserve"> </w:t>
      </w:r>
      <w:r w:rsidRPr="00933071">
        <w:rPr>
          <w:rFonts w:hAnsi="宋体" w:hint="eastAsia"/>
        </w:rPr>
        <w:t>mg置于20</w:t>
      </w:r>
      <w:r w:rsidRPr="00933071">
        <w:rPr>
          <w:rFonts w:hAnsi="宋体" w:hint="eastAsia"/>
          <w:vertAlign w:val="superscript"/>
        </w:rPr>
        <w:t xml:space="preserve"> </w:t>
      </w:r>
      <w:r w:rsidRPr="00933071">
        <w:rPr>
          <w:rFonts w:hAnsi="宋体" w:hint="eastAsia"/>
        </w:rPr>
        <w:t>mL容量瓶中，加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溶解并定容，摇匀。</w:t>
      </w:r>
    </w:p>
    <w:p w:rsidR="00132A03" w:rsidRPr="00933071" w:rsidRDefault="00822743">
      <w:pPr>
        <w:pStyle w:val="affffffff8"/>
        <w:rPr>
          <w:rFonts w:hAnsi="宋体"/>
        </w:rPr>
      </w:pPr>
      <w:bookmarkStart w:id="45" w:name="_Hlk98833168"/>
      <w:r w:rsidRPr="00933071">
        <w:rPr>
          <w:rFonts w:hAnsi="宋体" w:hint="eastAsia"/>
        </w:rPr>
        <w:t>异落新妇苷</w:t>
      </w:r>
      <w:bookmarkEnd w:id="45"/>
      <w:r w:rsidRPr="00933071">
        <w:rPr>
          <w:rFonts w:hAnsi="宋体" w:hint="eastAsia"/>
        </w:rPr>
        <w:t>对照品储备液：称取</w:t>
      </w:r>
      <w:r w:rsidR="00F423AE" w:rsidRPr="00933071">
        <w:rPr>
          <w:rFonts w:hAnsi="宋体" w:hint="eastAsia"/>
        </w:rPr>
        <w:t>异落新妇苷</w:t>
      </w:r>
      <w:r w:rsidR="00796DDD" w:rsidRPr="00933071">
        <w:rPr>
          <w:rFonts w:hAnsi="宋体" w:hint="eastAsia"/>
        </w:rPr>
        <w:t>（5</w:t>
      </w:r>
      <w:r w:rsidR="00796DDD" w:rsidRPr="00933071">
        <w:rPr>
          <w:rFonts w:hAnsi="宋体"/>
        </w:rPr>
        <w:t>.7</w:t>
      </w:r>
      <w:r w:rsidR="00796DDD" w:rsidRPr="00933071">
        <w:rPr>
          <w:rFonts w:hAnsi="宋体" w:hint="eastAsia"/>
        </w:rPr>
        <w:t>）</w:t>
      </w:r>
      <w:r w:rsidRPr="00933071">
        <w:rPr>
          <w:rFonts w:hAnsi="宋体" w:hint="eastAsia"/>
        </w:rPr>
        <w:t>对照品10.64</w:t>
      </w:r>
      <w:r w:rsidRPr="00933071">
        <w:rPr>
          <w:rFonts w:hAnsi="宋体" w:hint="eastAsia"/>
          <w:vertAlign w:val="superscript"/>
        </w:rPr>
        <w:t xml:space="preserve"> </w:t>
      </w:r>
      <w:r w:rsidRPr="00933071">
        <w:rPr>
          <w:rFonts w:hAnsi="宋体" w:hint="eastAsia"/>
        </w:rPr>
        <w:t>mg置于20</w:t>
      </w:r>
      <w:r w:rsidRPr="00933071">
        <w:rPr>
          <w:rFonts w:hAnsi="宋体" w:hint="eastAsia"/>
          <w:vertAlign w:val="superscript"/>
        </w:rPr>
        <w:t xml:space="preserve"> </w:t>
      </w:r>
      <w:r w:rsidRPr="00933071">
        <w:rPr>
          <w:rFonts w:hAnsi="宋体" w:hint="eastAsia"/>
        </w:rPr>
        <w:t>mL容量瓶中，加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溶解并定容，摇匀。</w:t>
      </w:r>
    </w:p>
    <w:p w:rsidR="00132A03" w:rsidRPr="00933071" w:rsidRDefault="00822743">
      <w:pPr>
        <w:pStyle w:val="affffffff8"/>
        <w:rPr>
          <w:rFonts w:hAnsi="宋体"/>
        </w:rPr>
      </w:pPr>
      <w:bookmarkStart w:id="46" w:name="_Hlk98833194"/>
      <w:r w:rsidRPr="00933071">
        <w:rPr>
          <w:rFonts w:hAnsi="宋体" w:hint="eastAsia"/>
        </w:rPr>
        <w:lastRenderedPageBreak/>
        <w:t>新异落新妇苷</w:t>
      </w:r>
      <w:bookmarkEnd w:id="46"/>
      <w:r w:rsidRPr="00933071">
        <w:rPr>
          <w:rFonts w:hAnsi="宋体" w:hint="eastAsia"/>
        </w:rPr>
        <w:t>对照品储备液：称取</w:t>
      </w:r>
      <w:r w:rsidR="00F423AE" w:rsidRPr="00933071">
        <w:rPr>
          <w:rFonts w:hAnsi="宋体" w:hint="eastAsia"/>
        </w:rPr>
        <w:t>新异落新妇苷</w:t>
      </w:r>
      <w:r w:rsidR="00796DDD" w:rsidRPr="00933071">
        <w:rPr>
          <w:rFonts w:hAnsi="宋体" w:hint="eastAsia"/>
        </w:rPr>
        <w:t>（5</w:t>
      </w:r>
      <w:r w:rsidR="00796DDD" w:rsidRPr="00933071">
        <w:rPr>
          <w:rFonts w:hAnsi="宋体"/>
        </w:rPr>
        <w:t>.8</w:t>
      </w:r>
      <w:r w:rsidR="00796DDD" w:rsidRPr="00933071">
        <w:rPr>
          <w:rFonts w:hAnsi="宋体" w:hint="eastAsia"/>
        </w:rPr>
        <w:t>）</w:t>
      </w:r>
      <w:r w:rsidRPr="00933071">
        <w:rPr>
          <w:rFonts w:hAnsi="宋体" w:hint="eastAsia"/>
        </w:rPr>
        <w:t>对照品10.26</w:t>
      </w:r>
      <w:r w:rsidRPr="00933071">
        <w:rPr>
          <w:rFonts w:hAnsi="宋体" w:hint="eastAsia"/>
          <w:vertAlign w:val="superscript"/>
        </w:rPr>
        <w:t xml:space="preserve"> </w:t>
      </w:r>
      <w:r w:rsidRPr="00933071">
        <w:rPr>
          <w:rFonts w:hAnsi="宋体" w:hint="eastAsia"/>
        </w:rPr>
        <w:t>mg置于20</w:t>
      </w:r>
      <w:r w:rsidRPr="00933071">
        <w:rPr>
          <w:rFonts w:hAnsi="宋体" w:hint="eastAsia"/>
          <w:vertAlign w:val="superscript"/>
        </w:rPr>
        <w:t xml:space="preserve"> </w:t>
      </w:r>
      <w:r w:rsidRPr="00933071">
        <w:rPr>
          <w:rFonts w:hAnsi="宋体" w:hint="eastAsia"/>
        </w:rPr>
        <w:t>mL容量瓶中，加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溶解并定容，摇匀。</w:t>
      </w:r>
    </w:p>
    <w:p w:rsidR="00132A03" w:rsidRPr="00933071" w:rsidRDefault="00822743">
      <w:pPr>
        <w:pStyle w:val="affffffff8"/>
        <w:rPr>
          <w:rFonts w:hAnsi="宋体"/>
        </w:rPr>
      </w:pPr>
      <w:r w:rsidRPr="00933071">
        <w:rPr>
          <w:rFonts w:hAnsi="宋体" w:hint="eastAsia"/>
        </w:rPr>
        <w:t>黄杞苷对照品储备液：称取</w:t>
      </w:r>
      <w:r w:rsidR="00F423AE" w:rsidRPr="00933071">
        <w:rPr>
          <w:rFonts w:hAnsi="宋体" w:hint="eastAsia"/>
        </w:rPr>
        <w:t>黄杞苷</w:t>
      </w:r>
      <w:r w:rsidR="00796DDD" w:rsidRPr="00933071">
        <w:rPr>
          <w:rFonts w:hAnsi="宋体" w:hint="eastAsia"/>
        </w:rPr>
        <w:t>（5</w:t>
      </w:r>
      <w:r w:rsidR="00796DDD" w:rsidRPr="00933071">
        <w:rPr>
          <w:rFonts w:hAnsi="宋体"/>
        </w:rPr>
        <w:t>.9</w:t>
      </w:r>
      <w:r w:rsidR="00796DDD" w:rsidRPr="00933071">
        <w:rPr>
          <w:rFonts w:hAnsi="宋体" w:hint="eastAsia"/>
        </w:rPr>
        <w:t>）</w:t>
      </w:r>
      <w:r w:rsidRPr="00933071">
        <w:rPr>
          <w:rFonts w:hAnsi="宋体" w:hint="eastAsia"/>
        </w:rPr>
        <w:t>对照品10.67</w:t>
      </w:r>
      <w:r w:rsidRPr="00933071">
        <w:rPr>
          <w:rFonts w:hAnsi="宋体" w:hint="eastAsia"/>
          <w:vertAlign w:val="superscript"/>
        </w:rPr>
        <w:t xml:space="preserve"> </w:t>
      </w:r>
      <w:r w:rsidRPr="00933071">
        <w:rPr>
          <w:rFonts w:hAnsi="宋体" w:hint="eastAsia"/>
        </w:rPr>
        <w:t>mg置于20</w:t>
      </w:r>
      <w:r w:rsidRPr="00933071">
        <w:rPr>
          <w:rFonts w:hAnsi="宋体" w:hint="eastAsia"/>
          <w:vertAlign w:val="superscript"/>
        </w:rPr>
        <w:t xml:space="preserve"> </w:t>
      </w:r>
      <w:r w:rsidRPr="00933071">
        <w:rPr>
          <w:rFonts w:hAnsi="宋体" w:hint="eastAsia"/>
        </w:rPr>
        <w:t>mL容量瓶中，加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溶解并定容，摇匀。</w:t>
      </w:r>
    </w:p>
    <w:p w:rsidR="00132A03" w:rsidRPr="00933071" w:rsidRDefault="00F423AE">
      <w:pPr>
        <w:pStyle w:val="affffffff8"/>
        <w:rPr>
          <w:rFonts w:hAnsi="宋体"/>
        </w:rPr>
      </w:pPr>
      <w:r w:rsidRPr="00933071">
        <w:rPr>
          <w:rFonts w:hAnsi="宋体" w:hint="eastAsia"/>
        </w:rPr>
        <w:t>槲皮苷</w:t>
      </w:r>
      <w:r w:rsidR="00822743" w:rsidRPr="00933071">
        <w:rPr>
          <w:rFonts w:hAnsi="宋体" w:hint="eastAsia"/>
        </w:rPr>
        <w:t>对照品储备液：称取</w:t>
      </w:r>
      <w:r w:rsidRPr="00933071">
        <w:rPr>
          <w:rFonts w:hAnsi="宋体" w:hint="eastAsia"/>
        </w:rPr>
        <w:t>槲皮苷</w:t>
      </w:r>
      <w:r w:rsidR="00796DDD" w:rsidRPr="00933071">
        <w:rPr>
          <w:rFonts w:hAnsi="宋体" w:hint="eastAsia"/>
        </w:rPr>
        <w:t>（5</w:t>
      </w:r>
      <w:r w:rsidR="00796DDD" w:rsidRPr="00933071">
        <w:rPr>
          <w:rFonts w:hAnsi="宋体"/>
        </w:rPr>
        <w:t>.10</w:t>
      </w:r>
      <w:r w:rsidR="00796DDD" w:rsidRPr="00933071">
        <w:rPr>
          <w:rFonts w:hAnsi="宋体" w:hint="eastAsia"/>
        </w:rPr>
        <w:t>）</w:t>
      </w:r>
      <w:r w:rsidR="00822743" w:rsidRPr="00933071">
        <w:rPr>
          <w:rFonts w:hAnsi="宋体" w:hint="eastAsia"/>
        </w:rPr>
        <w:t>对照品11.64</w:t>
      </w:r>
      <w:r w:rsidR="00822743" w:rsidRPr="00933071">
        <w:rPr>
          <w:rFonts w:hAnsi="宋体" w:hint="eastAsia"/>
          <w:vertAlign w:val="superscript"/>
        </w:rPr>
        <w:t xml:space="preserve"> </w:t>
      </w:r>
      <w:r w:rsidR="00822743" w:rsidRPr="00933071">
        <w:rPr>
          <w:rFonts w:hAnsi="宋体" w:hint="eastAsia"/>
        </w:rPr>
        <w:t>mg置于20</w:t>
      </w:r>
      <w:r w:rsidR="00822743" w:rsidRPr="00933071">
        <w:rPr>
          <w:rFonts w:hAnsi="宋体" w:hint="eastAsia"/>
          <w:vertAlign w:val="superscript"/>
        </w:rPr>
        <w:t xml:space="preserve"> </w:t>
      </w:r>
      <w:r w:rsidR="00822743" w:rsidRPr="00933071">
        <w:rPr>
          <w:rFonts w:hAnsi="宋体" w:hint="eastAsia"/>
        </w:rPr>
        <w:t>mL容量瓶中，加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00822743" w:rsidRPr="00933071">
        <w:rPr>
          <w:rFonts w:hAnsi="宋体" w:hint="eastAsia"/>
        </w:rPr>
        <w:t>溶解并定容，摇匀。</w:t>
      </w:r>
    </w:p>
    <w:p w:rsidR="00132A03" w:rsidRPr="00933071" w:rsidRDefault="00822743">
      <w:pPr>
        <w:pStyle w:val="affffffff8"/>
        <w:rPr>
          <w:rFonts w:hAnsi="宋体"/>
        </w:rPr>
      </w:pPr>
      <w:r w:rsidRPr="00933071">
        <w:rPr>
          <w:rFonts w:hAnsi="宋体" w:hint="eastAsia"/>
        </w:rPr>
        <w:t>新异落新妇苷对照品溶液：吸取新异落新妇苷对照品储备液1</w:t>
      </w:r>
      <w:r w:rsidRPr="00933071">
        <w:rPr>
          <w:rFonts w:hAnsi="宋体"/>
          <w:vertAlign w:val="superscript"/>
        </w:rPr>
        <w:t xml:space="preserve"> </w:t>
      </w:r>
      <w:r w:rsidRPr="00933071">
        <w:rPr>
          <w:rFonts w:hAnsi="宋体" w:hint="eastAsia"/>
        </w:rPr>
        <w:t>m</w:t>
      </w:r>
      <w:r w:rsidRPr="00933071">
        <w:rPr>
          <w:rFonts w:hAnsi="宋体"/>
        </w:rPr>
        <w:t>L</w:t>
      </w:r>
      <w:r w:rsidRPr="00933071">
        <w:rPr>
          <w:rFonts w:hAnsi="宋体" w:hint="eastAsia"/>
        </w:rPr>
        <w:t>，</w:t>
      </w:r>
      <w:r w:rsidR="00F423AE" w:rsidRPr="00933071">
        <w:rPr>
          <w:rFonts w:hAnsi="宋体" w:hint="eastAsia"/>
        </w:rPr>
        <w:t>置于25</w:t>
      </w:r>
      <w:r w:rsidR="00F423AE" w:rsidRPr="00933071">
        <w:rPr>
          <w:rFonts w:hAnsi="宋体"/>
          <w:vertAlign w:val="superscript"/>
        </w:rPr>
        <w:t xml:space="preserve"> </w:t>
      </w:r>
      <w:r w:rsidR="00F423AE" w:rsidRPr="00933071">
        <w:rPr>
          <w:rFonts w:hAnsi="宋体" w:hint="eastAsia"/>
        </w:rPr>
        <w:t>m</w:t>
      </w:r>
      <w:r w:rsidR="00F423AE" w:rsidRPr="00933071">
        <w:rPr>
          <w:rFonts w:hAnsi="宋体"/>
        </w:rPr>
        <w:t>L</w:t>
      </w:r>
      <w:r w:rsidR="00933071" w:rsidRPr="00933071">
        <w:rPr>
          <w:rFonts w:hAnsi="宋体" w:hint="eastAsia"/>
        </w:rPr>
        <w:t>容量瓶中</w:t>
      </w:r>
      <w:r w:rsidRPr="00933071">
        <w:rPr>
          <w:rFonts w:hAnsi="宋体" w:hint="eastAsia"/>
        </w:rPr>
        <w:t>，加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稀释并定容，摇匀。</w:t>
      </w:r>
    </w:p>
    <w:p w:rsidR="00132A03" w:rsidRPr="00933071" w:rsidRDefault="00822743">
      <w:pPr>
        <w:pStyle w:val="affffffff8"/>
        <w:rPr>
          <w:rFonts w:hAnsi="宋体"/>
        </w:rPr>
      </w:pPr>
      <w:r w:rsidRPr="00933071">
        <w:rPr>
          <w:rFonts w:hAnsi="宋体" w:hint="eastAsia"/>
        </w:rPr>
        <w:t>混合对照品溶液Ⅰ：分别吸取新落新妇苷对照品储备液</w:t>
      </w:r>
      <w:r w:rsidR="00796DDD" w:rsidRPr="00933071">
        <w:rPr>
          <w:rFonts w:hAnsi="宋体" w:hint="eastAsia"/>
        </w:rPr>
        <w:t>（5</w:t>
      </w:r>
      <w:r w:rsidR="00796DDD" w:rsidRPr="00933071">
        <w:rPr>
          <w:rFonts w:hAnsi="宋体"/>
        </w:rPr>
        <w:t>.</w:t>
      </w:r>
      <w:r w:rsidR="00EF03C6" w:rsidRPr="00933071">
        <w:rPr>
          <w:rFonts w:hAnsi="宋体"/>
        </w:rPr>
        <w:t>12</w:t>
      </w:r>
      <w:r w:rsidR="00796DDD" w:rsidRPr="00933071">
        <w:rPr>
          <w:rFonts w:hAnsi="宋体" w:hint="eastAsia"/>
        </w:rPr>
        <w:t>）</w:t>
      </w:r>
      <w:r w:rsidRPr="00933071">
        <w:rPr>
          <w:rFonts w:hAnsi="宋体" w:hint="eastAsia"/>
        </w:rPr>
        <w:t>140</w:t>
      </w:r>
      <w:bookmarkStart w:id="47" w:name="_Hlk95401525"/>
      <w:r w:rsidRPr="00933071">
        <w:rPr>
          <w:rFonts w:hAnsi="宋体"/>
          <w:vertAlign w:val="superscript"/>
        </w:rPr>
        <w:t xml:space="preserve"> </w:t>
      </w:r>
      <w:r w:rsidRPr="00933071">
        <w:rPr>
          <w:rFonts w:hAnsi="宋体"/>
        </w:rPr>
        <w:t>μ</w:t>
      </w:r>
      <w:r w:rsidRPr="00933071">
        <w:rPr>
          <w:rFonts w:hAnsi="宋体" w:hint="eastAsia"/>
        </w:rPr>
        <w:t>L</w:t>
      </w:r>
      <w:bookmarkEnd w:id="47"/>
      <w:r w:rsidRPr="00933071">
        <w:rPr>
          <w:rFonts w:hAnsi="宋体" w:hint="eastAsia"/>
        </w:rPr>
        <w:t>、异落新妇苷对照品储备液</w:t>
      </w:r>
      <w:r w:rsidR="00EF03C6" w:rsidRPr="00933071">
        <w:rPr>
          <w:rFonts w:hAnsi="宋体" w:hint="eastAsia"/>
        </w:rPr>
        <w:t>（5</w:t>
      </w:r>
      <w:r w:rsidR="00EF03C6" w:rsidRPr="00933071">
        <w:rPr>
          <w:rFonts w:hAnsi="宋体"/>
        </w:rPr>
        <w:t>.13</w:t>
      </w:r>
      <w:r w:rsidR="00EF03C6" w:rsidRPr="00933071">
        <w:rPr>
          <w:rFonts w:hAnsi="宋体" w:hint="eastAsia"/>
        </w:rPr>
        <w:t>）</w:t>
      </w:r>
      <w:r w:rsidRPr="00933071">
        <w:rPr>
          <w:rFonts w:hAnsi="宋体" w:hint="eastAsia"/>
        </w:rPr>
        <w:t>1.00</w:t>
      </w:r>
      <w:r w:rsidRPr="00933071">
        <w:rPr>
          <w:rFonts w:hAnsi="宋体"/>
          <w:vertAlign w:val="superscript"/>
        </w:rPr>
        <w:t xml:space="preserve"> </w:t>
      </w:r>
      <w:r w:rsidRPr="00933071">
        <w:rPr>
          <w:rFonts w:hAnsi="宋体" w:hint="eastAsia"/>
        </w:rPr>
        <w:t>m</w:t>
      </w:r>
      <w:r w:rsidRPr="00933071">
        <w:rPr>
          <w:rFonts w:hAnsi="宋体"/>
        </w:rPr>
        <w:t>L</w:t>
      </w:r>
      <w:r w:rsidRPr="00933071">
        <w:rPr>
          <w:rFonts w:hAnsi="宋体" w:hint="eastAsia"/>
        </w:rPr>
        <w:t>、</w:t>
      </w:r>
      <w:r w:rsidR="00EF03C6" w:rsidRPr="00933071">
        <w:rPr>
          <w:rFonts w:hAnsi="宋体" w:hint="eastAsia"/>
        </w:rPr>
        <w:t>黄杞苷对照品储备液（5</w:t>
      </w:r>
      <w:r w:rsidR="00EF03C6" w:rsidRPr="00933071">
        <w:rPr>
          <w:rFonts w:hAnsi="宋体"/>
        </w:rPr>
        <w:t>.15</w:t>
      </w:r>
      <w:r w:rsidR="00EF03C6" w:rsidRPr="00933071">
        <w:rPr>
          <w:rFonts w:hAnsi="宋体" w:hint="eastAsia"/>
        </w:rPr>
        <w:t>）400</w:t>
      </w:r>
      <w:r w:rsidR="00EF03C6" w:rsidRPr="00933071">
        <w:rPr>
          <w:rFonts w:hAnsi="宋体"/>
          <w:vertAlign w:val="superscript"/>
        </w:rPr>
        <w:t xml:space="preserve"> </w:t>
      </w:r>
      <w:r w:rsidR="00EF03C6" w:rsidRPr="00933071">
        <w:rPr>
          <w:rFonts w:hAnsi="宋体"/>
        </w:rPr>
        <w:t>μ</w:t>
      </w:r>
      <w:r w:rsidR="00EF03C6" w:rsidRPr="00933071">
        <w:rPr>
          <w:rFonts w:hAnsi="宋体" w:hint="eastAsia"/>
        </w:rPr>
        <w:t>L、</w:t>
      </w:r>
      <w:r w:rsidRPr="00933071">
        <w:rPr>
          <w:rFonts w:hAnsi="宋体" w:hint="eastAsia"/>
        </w:rPr>
        <w:t>槲皮苷对照品储备液</w:t>
      </w:r>
      <w:r w:rsidR="00EF03C6" w:rsidRPr="00933071">
        <w:rPr>
          <w:rFonts w:hAnsi="宋体" w:hint="eastAsia"/>
        </w:rPr>
        <w:t>（5</w:t>
      </w:r>
      <w:r w:rsidR="00EF03C6" w:rsidRPr="00933071">
        <w:rPr>
          <w:rFonts w:hAnsi="宋体"/>
        </w:rPr>
        <w:t>.16</w:t>
      </w:r>
      <w:r w:rsidR="00EF03C6" w:rsidRPr="00933071">
        <w:rPr>
          <w:rFonts w:hAnsi="宋体" w:hint="eastAsia"/>
        </w:rPr>
        <w:t>）</w:t>
      </w:r>
      <w:r w:rsidRPr="00933071">
        <w:rPr>
          <w:rFonts w:hAnsi="宋体" w:hint="eastAsia"/>
        </w:rPr>
        <w:t>2.00</w:t>
      </w:r>
      <w:r w:rsidRPr="00933071">
        <w:rPr>
          <w:rFonts w:hAnsi="宋体"/>
          <w:vertAlign w:val="superscript"/>
        </w:rPr>
        <w:t xml:space="preserve"> </w:t>
      </w:r>
      <w:r w:rsidRPr="00933071">
        <w:rPr>
          <w:rFonts w:hAnsi="宋体" w:hint="eastAsia"/>
        </w:rPr>
        <w:t>m</w:t>
      </w:r>
      <w:r w:rsidRPr="00933071">
        <w:rPr>
          <w:rFonts w:hAnsi="宋体"/>
        </w:rPr>
        <w:t>L</w:t>
      </w:r>
      <w:r w:rsidRPr="00933071">
        <w:rPr>
          <w:rFonts w:hAnsi="宋体" w:hint="eastAsia"/>
        </w:rPr>
        <w:t>、新异落新妇苷对照品溶液</w:t>
      </w:r>
      <w:r w:rsidR="00EF03C6" w:rsidRPr="00933071">
        <w:rPr>
          <w:rFonts w:hAnsi="宋体" w:hint="eastAsia"/>
        </w:rPr>
        <w:t>（5</w:t>
      </w:r>
      <w:r w:rsidR="00EF03C6" w:rsidRPr="00933071">
        <w:rPr>
          <w:rFonts w:hAnsi="宋体"/>
        </w:rPr>
        <w:t>.17</w:t>
      </w:r>
      <w:r w:rsidR="00EF03C6" w:rsidRPr="00933071">
        <w:rPr>
          <w:rFonts w:hAnsi="宋体" w:hint="eastAsia"/>
        </w:rPr>
        <w:t>）</w:t>
      </w:r>
      <w:r w:rsidRPr="00933071">
        <w:rPr>
          <w:rFonts w:hAnsi="宋体" w:hint="eastAsia"/>
        </w:rPr>
        <w:t>1.00</w:t>
      </w:r>
      <w:r w:rsidRPr="00933071">
        <w:rPr>
          <w:rFonts w:hAnsi="宋体"/>
          <w:vertAlign w:val="superscript"/>
        </w:rPr>
        <w:t xml:space="preserve"> </w:t>
      </w:r>
      <w:r w:rsidRPr="00933071">
        <w:rPr>
          <w:rFonts w:hAnsi="宋体"/>
        </w:rPr>
        <w:t>mL</w:t>
      </w:r>
      <w:r w:rsidRPr="00933071">
        <w:rPr>
          <w:rFonts w:hAnsi="宋体" w:hint="eastAsia"/>
        </w:rPr>
        <w:t>和称取落新妇苷对照品</w:t>
      </w:r>
      <w:r w:rsidR="00EF03C6" w:rsidRPr="00933071">
        <w:rPr>
          <w:rFonts w:hAnsi="宋体" w:hint="eastAsia"/>
        </w:rPr>
        <w:t>（5</w:t>
      </w:r>
      <w:r w:rsidR="00EF03C6" w:rsidRPr="00933071">
        <w:rPr>
          <w:rFonts w:hAnsi="宋体"/>
        </w:rPr>
        <w:t>.5</w:t>
      </w:r>
      <w:r w:rsidR="00EF03C6" w:rsidRPr="00933071">
        <w:rPr>
          <w:rFonts w:hAnsi="宋体" w:hint="eastAsia"/>
        </w:rPr>
        <w:t>）</w:t>
      </w:r>
      <w:r w:rsidRPr="00933071">
        <w:rPr>
          <w:rFonts w:hAnsi="宋体" w:hint="eastAsia"/>
        </w:rPr>
        <w:t>9.283</w:t>
      </w:r>
      <w:r w:rsidRPr="00933071">
        <w:rPr>
          <w:rFonts w:hAnsi="宋体"/>
          <w:vertAlign w:val="superscript"/>
        </w:rPr>
        <w:t xml:space="preserve"> </w:t>
      </w:r>
      <w:r w:rsidRPr="00933071">
        <w:rPr>
          <w:rFonts w:hAnsi="宋体" w:hint="eastAsia"/>
        </w:rPr>
        <w:t>mg</w:t>
      </w:r>
      <w:r w:rsidR="00D338EC" w:rsidRPr="00933071">
        <w:rPr>
          <w:rFonts w:hAnsi="宋体" w:hint="eastAsia"/>
        </w:rPr>
        <w:t>，</w:t>
      </w:r>
      <w:r w:rsidRPr="00933071">
        <w:rPr>
          <w:rFonts w:hAnsi="宋体" w:hint="eastAsia"/>
        </w:rPr>
        <w:t>置于同一20</w:t>
      </w:r>
      <w:r w:rsidRPr="00933071">
        <w:rPr>
          <w:rFonts w:hAnsi="宋体"/>
          <w:vertAlign w:val="superscript"/>
        </w:rPr>
        <w:t xml:space="preserve"> </w:t>
      </w:r>
      <w:r w:rsidRPr="00933071">
        <w:rPr>
          <w:rFonts w:hAnsi="宋体" w:hint="eastAsia"/>
        </w:rPr>
        <w:t>m</w:t>
      </w:r>
      <w:r w:rsidRPr="00933071">
        <w:rPr>
          <w:rFonts w:hAnsi="宋体"/>
        </w:rPr>
        <w:t>L</w:t>
      </w:r>
      <w:r w:rsidRPr="00933071">
        <w:rPr>
          <w:rFonts w:hAnsi="宋体" w:hint="eastAsia"/>
        </w:rPr>
        <w:t>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溶解并定容，摇匀。</w:t>
      </w:r>
    </w:p>
    <w:p w:rsidR="00132A03" w:rsidRPr="00933071" w:rsidRDefault="00822743">
      <w:pPr>
        <w:pStyle w:val="affffffff8"/>
        <w:rPr>
          <w:rFonts w:hAnsi="宋体"/>
        </w:rPr>
      </w:pPr>
      <w:r w:rsidRPr="00933071">
        <w:rPr>
          <w:rFonts w:hAnsi="宋体" w:hint="eastAsia"/>
        </w:rPr>
        <w:t>混合对照品溶液Ⅱ：分别吸取新落新妇苷对照品储备液</w:t>
      </w:r>
      <w:r w:rsidR="00EF03C6" w:rsidRPr="00933071">
        <w:rPr>
          <w:rFonts w:hAnsi="宋体" w:hint="eastAsia"/>
        </w:rPr>
        <w:t>（5</w:t>
      </w:r>
      <w:r w:rsidR="00EF03C6" w:rsidRPr="00933071">
        <w:rPr>
          <w:rFonts w:hAnsi="宋体"/>
        </w:rPr>
        <w:t>.12</w:t>
      </w:r>
      <w:r w:rsidR="00EF03C6" w:rsidRPr="00933071">
        <w:rPr>
          <w:rFonts w:hAnsi="宋体" w:hint="eastAsia"/>
        </w:rPr>
        <w:t>）</w:t>
      </w:r>
      <w:r w:rsidRPr="00933071">
        <w:rPr>
          <w:rFonts w:hAnsi="宋体" w:hint="eastAsia"/>
        </w:rPr>
        <w:t>400</w:t>
      </w:r>
      <w:r w:rsidRPr="00933071">
        <w:rPr>
          <w:rFonts w:hAnsi="宋体"/>
          <w:vertAlign w:val="superscript"/>
        </w:rPr>
        <w:t xml:space="preserve"> </w:t>
      </w:r>
      <w:r w:rsidRPr="00933071">
        <w:rPr>
          <w:rFonts w:hAnsi="宋体"/>
        </w:rPr>
        <w:t>μ</w:t>
      </w:r>
      <w:r w:rsidRPr="00933071">
        <w:rPr>
          <w:rFonts w:hAnsi="宋体" w:hint="eastAsia"/>
        </w:rPr>
        <w:t>L、异落新妇苷对照品储备液</w:t>
      </w:r>
      <w:r w:rsidR="00EF03C6" w:rsidRPr="00933071">
        <w:rPr>
          <w:rFonts w:hAnsi="宋体" w:hint="eastAsia"/>
        </w:rPr>
        <w:t>（5</w:t>
      </w:r>
      <w:r w:rsidR="00EF03C6" w:rsidRPr="00933071">
        <w:rPr>
          <w:rFonts w:hAnsi="宋体"/>
        </w:rPr>
        <w:t>.13</w:t>
      </w:r>
      <w:r w:rsidR="00EF03C6" w:rsidRPr="00933071">
        <w:rPr>
          <w:rFonts w:hAnsi="宋体" w:hint="eastAsia"/>
        </w:rPr>
        <w:t>）</w:t>
      </w:r>
      <w:r w:rsidRPr="00933071">
        <w:rPr>
          <w:rFonts w:hAnsi="宋体" w:hint="eastAsia"/>
        </w:rPr>
        <w:t>1</w:t>
      </w:r>
      <w:r w:rsidR="00D338EC" w:rsidRPr="00933071">
        <w:rPr>
          <w:rFonts w:hAnsi="宋体" w:hint="eastAsia"/>
          <w:vertAlign w:val="superscript"/>
        </w:rPr>
        <w:t xml:space="preserve"> </w:t>
      </w:r>
      <w:r w:rsidRPr="00933071">
        <w:rPr>
          <w:rFonts w:hAnsi="宋体" w:hint="eastAsia"/>
        </w:rPr>
        <w:t>600</w:t>
      </w:r>
      <w:r w:rsidRPr="00933071">
        <w:rPr>
          <w:rFonts w:hAnsi="宋体"/>
          <w:vertAlign w:val="superscript"/>
        </w:rPr>
        <w:t xml:space="preserve"> </w:t>
      </w:r>
      <w:r w:rsidRPr="00933071">
        <w:rPr>
          <w:rFonts w:hAnsi="宋体"/>
        </w:rPr>
        <w:t>μ</w:t>
      </w:r>
      <w:r w:rsidRPr="00933071">
        <w:rPr>
          <w:rFonts w:hAnsi="宋体" w:hint="eastAsia"/>
        </w:rPr>
        <w:t>L、新异落新妇苷对照品溶液</w:t>
      </w:r>
      <w:r w:rsidR="00EF03C6" w:rsidRPr="00933071">
        <w:rPr>
          <w:rFonts w:hAnsi="宋体" w:hint="eastAsia"/>
        </w:rPr>
        <w:t>（5</w:t>
      </w:r>
      <w:r w:rsidR="00EF03C6" w:rsidRPr="00933071">
        <w:rPr>
          <w:rFonts w:hAnsi="宋体"/>
        </w:rPr>
        <w:t>.17</w:t>
      </w:r>
      <w:r w:rsidR="00EF03C6" w:rsidRPr="00933071">
        <w:rPr>
          <w:rFonts w:hAnsi="宋体" w:hint="eastAsia"/>
        </w:rPr>
        <w:t>）</w:t>
      </w:r>
      <w:r w:rsidRPr="00933071">
        <w:rPr>
          <w:rFonts w:hAnsi="宋体" w:hint="eastAsia"/>
        </w:rPr>
        <w:t>4</w:t>
      </w:r>
      <w:r w:rsidR="00D338EC" w:rsidRPr="00933071">
        <w:rPr>
          <w:rFonts w:hAnsi="宋体" w:hint="eastAsia"/>
          <w:vertAlign w:val="superscript"/>
        </w:rPr>
        <w:t xml:space="preserve"> </w:t>
      </w:r>
      <w:r w:rsidRPr="00933071">
        <w:rPr>
          <w:rFonts w:hAnsi="宋体" w:hint="eastAsia"/>
        </w:rPr>
        <w:t>000</w:t>
      </w:r>
      <w:r w:rsidRPr="00933071">
        <w:rPr>
          <w:rFonts w:hAnsi="宋体"/>
          <w:vertAlign w:val="superscript"/>
        </w:rPr>
        <w:t xml:space="preserve"> </w:t>
      </w:r>
      <w:r w:rsidRPr="00933071">
        <w:rPr>
          <w:rFonts w:hAnsi="宋体"/>
        </w:rPr>
        <w:t>μ</w:t>
      </w:r>
      <w:r w:rsidRPr="00933071">
        <w:rPr>
          <w:rFonts w:hAnsi="宋体" w:hint="eastAsia"/>
        </w:rPr>
        <w:t>L和称取落新妇苷对照品</w:t>
      </w:r>
      <w:r w:rsidR="00EF03C6" w:rsidRPr="00933071">
        <w:rPr>
          <w:rFonts w:hAnsi="宋体" w:hint="eastAsia"/>
        </w:rPr>
        <w:t>（5</w:t>
      </w:r>
      <w:r w:rsidR="00EF03C6" w:rsidRPr="00933071">
        <w:rPr>
          <w:rFonts w:hAnsi="宋体"/>
        </w:rPr>
        <w:t>.5</w:t>
      </w:r>
      <w:r w:rsidR="00EF03C6" w:rsidRPr="00933071">
        <w:rPr>
          <w:rFonts w:hAnsi="宋体" w:hint="eastAsia"/>
        </w:rPr>
        <w:t>）</w:t>
      </w:r>
      <w:r w:rsidRPr="00933071">
        <w:rPr>
          <w:rFonts w:hAnsi="宋体" w:hint="eastAsia"/>
        </w:rPr>
        <w:t>12.911</w:t>
      </w:r>
      <w:r w:rsidRPr="00933071">
        <w:rPr>
          <w:rFonts w:hAnsi="宋体"/>
          <w:vertAlign w:val="superscript"/>
        </w:rPr>
        <w:t xml:space="preserve"> </w:t>
      </w:r>
      <w:r w:rsidRPr="00933071">
        <w:rPr>
          <w:rFonts w:hAnsi="宋体" w:hint="eastAsia"/>
        </w:rPr>
        <w:t>mg、</w:t>
      </w:r>
      <w:r w:rsidR="00817809" w:rsidRPr="00933071">
        <w:rPr>
          <w:rFonts w:hAnsi="宋体" w:hint="eastAsia"/>
        </w:rPr>
        <w:t>黄杞苷对照品（5</w:t>
      </w:r>
      <w:r w:rsidR="00817809" w:rsidRPr="00933071">
        <w:rPr>
          <w:rFonts w:hAnsi="宋体"/>
        </w:rPr>
        <w:t>.9</w:t>
      </w:r>
      <w:r w:rsidR="00817809" w:rsidRPr="00933071">
        <w:rPr>
          <w:rFonts w:hAnsi="宋体" w:hint="eastAsia"/>
        </w:rPr>
        <w:t>）1.652</w:t>
      </w:r>
      <w:r w:rsidR="00817809" w:rsidRPr="00933071">
        <w:rPr>
          <w:rFonts w:hAnsi="宋体"/>
          <w:vertAlign w:val="superscript"/>
        </w:rPr>
        <w:t xml:space="preserve"> </w:t>
      </w:r>
      <w:r w:rsidR="00817809" w:rsidRPr="00933071">
        <w:rPr>
          <w:rFonts w:hAnsi="宋体" w:hint="eastAsia"/>
        </w:rPr>
        <w:t>mg、</w:t>
      </w:r>
      <w:r w:rsidRPr="00933071">
        <w:rPr>
          <w:rFonts w:hAnsi="宋体" w:hint="eastAsia"/>
        </w:rPr>
        <w:t>槲皮苷对照品</w:t>
      </w:r>
      <w:r w:rsidR="00EF03C6" w:rsidRPr="00933071">
        <w:rPr>
          <w:rFonts w:hAnsi="宋体" w:hint="eastAsia"/>
        </w:rPr>
        <w:t>（5</w:t>
      </w:r>
      <w:r w:rsidR="00EF03C6" w:rsidRPr="00933071">
        <w:rPr>
          <w:rFonts w:hAnsi="宋体"/>
        </w:rPr>
        <w:t>.10</w:t>
      </w:r>
      <w:r w:rsidR="00EF03C6" w:rsidRPr="00933071">
        <w:rPr>
          <w:rFonts w:hAnsi="宋体" w:hint="eastAsia"/>
        </w:rPr>
        <w:t>）</w:t>
      </w:r>
      <w:r w:rsidRPr="00933071">
        <w:rPr>
          <w:rFonts w:hAnsi="宋体" w:hint="eastAsia"/>
        </w:rPr>
        <w:t>1.623</w:t>
      </w:r>
      <w:r w:rsidRPr="00933071">
        <w:rPr>
          <w:rFonts w:hAnsi="宋体"/>
          <w:vertAlign w:val="superscript"/>
        </w:rPr>
        <w:t xml:space="preserve"> </w:t>
      </w:r>
      <w:r w:rsidRPr="00933071">
        <w:rPr>
          <w:rFonts w:hAnsi="宋体" w:hint="eastAsia"/>
        </w:rPr>
        <w:t>mg置于同一10</w:t>
      </w:r>
      <w:r w:rsidRPr="00933071">
        <w:rPr>
          <w:rFonts w:hAnsi="宋体"/>
          <w:vertAlign w:val="superscript"/>
        </w:rPr>
        <w:t xml:space="preserve"> </w:t>
      </w:r>
      <w:r w:rsidRPr="00933071">
        <w:rPr>
          <w:rFonts w:hAnsi="宋体" w:hint="eastAsia"/>
        </w:rPr>
        <w:t>m</w:t>
      </w:r>
      <w:r w:rsidRPr="00933071">
        <w:rPr>
          <w:rFonts w:hAnsi="宋体"/>
        </w:rPr>
        <w:t>L</w:t>
      </w:r>
      <w:r w:rsidRPr="00933071">
        <w:rPr>
          <w:rFonts w:hAnsi="宋体" w:hint="eastAsia"/>
        </w:rPr>
        <w:t>容量瓶中，加</w:t>
      </w:r>
      <w:r w:rsidR="00796DDD" w:rsidRPr="00933071">
        <w:rPr>
          <w:rFonts w:hAnsi="宋体" w:hint="eastAsia"/>
        </w:rPr>
        <w:t>甲醇（5</w:t>
      </w:r>
      <w:r w:rsidR="00796DDD" w:rsidRPr="00933071">
        <w:rPr>
          <w:rFonts w:hAnsi="宋体"/>
        </w:rPr>
        <w:t>.2</w:t>
      </w:r>
      <w:r w:rsidR="00796DDD" w:rsidRPr="00933071">
        <w:rPr>
          <w:rFonts w:hAnsi="宋体" w:hint="eastAsia"/>
        </w:rPr>
        <w:t>）</w:t>
      </w:r>
      <w:r w:rsidRPr="00933071">
        <w:rPr>
          <w:rFonts w:hAnsi="宋体" w:hint="eastAsia"/>
        </w:rPr>
        <w:t>溶解并定容，摇匀。</w:t>
      </w:r>
    </w:p>
    <w:p w:rsidR="00132A03" w:rsidRPr="00933071" w:rsidRDefault="00822743">
      <w:pPr>
        <w:pStyle w:val="affffffff8"/>
      </w:pPr>
      <w:r w:rsidRPr="00933071">
        <w:rPr>
          <w:rFonts w:hint="eastAsia"/>
        </w:rPr>
        <w:t>对照品溶液：称取</w:t>
      </w:r>
      <w:r w:rsidRPr="00933071">
        <w:rPr>
          <w:rFonts w:hAnsi="宋体" w:hint="eastAsia"/>
        </w:rPr>
        <w:t>落新妇苷</w:t>
      </w:r>
      <w:r w:rsidRPr="00933071">
        <w:rPr>
          <w:rFonts w:hint="eastAsia"/>
        </w:rPr>
        <w:t>对照品</w:t>
      </w:r>
      <w:r w:rsidR="00817809" w:rsidRPr="00933071">
        <w:rPr>
          <w:rFonts w:hAnsi="宋体" w:hint="eastAsia"/>
        </w:rPr>
        <w:t>（5</w:t>
      </w:r>
      <w:r w:rsidR="00817809" w:rsidRPr="00933071">
        <w:rPr>
          <w:rFonts w:hAnsi="宋体"/>
        </w:rPr>
        <w:t>.5</w:t>
      </w:r>
      <w:r w:rsidR="00817809" w:rsidRPr="00933071">
        <w:rPr>
          <w:rFonts w:hAnsi="宋体" w:hint="eastAsia"/>
        </w:rPr>
        <w:t>）</w:t>
      </w:r>
      <w:r w:rsidRPr="00933071">
        <w:rPr>
          <w:rFonts w:hint="eastAsia"/>
        </w:rPr>
        <w:t>0.5</w:t>
      </w:r>
      <w:r w:rsidRPr="00933071">
        <w:rPr>
          <w:rFonts w:hAnsi="宋体" w:hint="eastAsia"/>
          <w:vertAlign w:val="superscript"/>
        </w:rPr>
        <w:t xml:space="preserve"> </w:t>
      </w:r>
      <w:r w:rsidRPr="00933071">
        <w:rPr>
          <w:rFonts w:hAnsi="宋体" w:hint="eastAsia"/>
        </w:rPr>
        <w:t>mg置于10</w:t>
      </w:r>
      <w:r w:rsidRPr="00933071">
        <w:rPr>
          <w:rFonts w:hAnsi="宋体" w:hint="eastAsia"/>
          <w:vertAlign w:val="superscript"/>
        </w:rPr>
        <w:t xml:space="preserve"> </w:t>
      </w:r>
      <w:r w:rsidRPr="00933071">
        <w:rPr>
          <w:rFonts w:hAnsi="宋体" w:hint="eastAsia"/>
        </w:rPr>
        <w:t>mL容量瓶中</w:t>
      </w:r>
      <w:r w:rsidRPr="00933071">
        <w:rPr>
          <w:rFonts w:hint="eastAsia"/>
        </w:rPr>
        <w:t>，加</w:t>
      </w:r>
      <w:r w:rsidR="00936951" w:rsidRPr="00933071">
        <w:rPr>
          <w:rFonts w:hAnsi="宋体" w:hint="eastAsia"/>
        </w:rPr>
        <w:t>甲醇（5</w:t>
      </w:r>
      <w:r w:rsidR="00936951" w:rsidRPr="00933071">
        <w:rPr>
          <w:rFonts w:hAnsi="宋体"/>
        </w:rPr>
        <w:t>.2</w:t>
      </w:r>
      <w:r w:rsidR="00936951" w:rsidRPr="00933071">
        <w:rPr>
          <w:rFonts w:hAnsi="宋体" w:hint="eastAsia"/>
        </w:rPr>
        <w:t>）</w:t>
      </w:r>
      <w:r w:rsidRPr="00933071">
        <w:rPr>
          <w:rFonts w:hAnsi="宋体" w:hint="eastAsia"/>
        </w:rPr>
        <w:t>溶解并定容，摇匀</w:t>
      </w:r>
      <w:r w:rsidRPr="00933071">
        <w:rPr>
          <w:rFonts w:hint="eastAsia"/>
        </w:rPr>
        <w:t>。</w:t>
      </w:r>
    </w:p>
    <w:p w:rsidR="00132A03" w:rsidRPr="00933071" w:rsidRDefault="00822743">
      <w:pPr>
        <w:pStyle w:val="affc"/>
        <w:spacing w:before="240" w:after="240"/>
      </w:pPr>
      <w:r w:rsidRPr="00933071">
        <w:rPr>
          <w:rFonts w:hint="eastAsia"/>
        </w:rPr>
        <w:t>仪器设备</w:t>
      </w:r>
    </w:p>
    <w:p w:rsidR="00132A03" w:rsidRPr="00933071" w:rsidRDefault="00822743">
      <w:pPr>
        <w:pStyle w:val="affffffff8"/>
      </w:pPr>
      <w:r w:rsidRPr="00933071">
        <w:rPr>
          <w:rFonts w:hint="eastAsia"/>
        </w:rPr>
        <w:t>粉碎机。</w:t>
      </w:r>
    </w:p>
    <w:p w:rsidR="00132A03" w:rsidRPr="00933071" w:rsidRDefault="00822743">
      <w:pPr>
        <w:pStyle w:val="affffffff8"/>
      </w:pPr>
      <w:r w:rsidRPr="00933071">
        <w:rPr>
          <w:rFonts w:hint="eastAsia"/>
        </w:rPr>
        <w:t>纯水处理器。</w:t>
      </w:r>
    </w:p>
    <w:p w:rsidR="00132A03" w:rsidRPr="00933071" w:rsidRDefault="00822743">
      <w:pPr>
        <w:pStyle w:val="affffffff8"/>
      </w:pPr>
      <w:r w:rsidRPr="00933071">
        <w:rPr>
          <w:rFonts w:hint="eastAsia"/>
        </w:rPr>
        <w:t>高效液相色谱仪：配备二极管阵列检测器。</w:t>
      </w:r>
    </w:p>
    <w:p w:rsidR="00132A03" w:rsidRPr="00933071" w:rsidRDefault="00822743">
      <w:pPr>
        <w:pStyle w:val="affffffff8"/>
      </w:pPr>
      <w:r w:rsidRPr="00933071">
        <w:rPr>
          <w:rFonts w:hint="eastAsia"/>
        </w:rPr>
        <w:t>色谱柱：C</w:t>
      </w:r>
      <w:r w:rsidRPr="00933071">
        <w:rPr>
          <w:rFonts w:hint="eastAsia"/>
          <w:vertAlign w:val="subscript"/>
        </w:rPr>
        <w:t>18</w:t>
      </w:r>
      <w:r w:rsidRPr="00933071">
        <w:rPr>
          <w:rFonts w:hint="eastAsia"/>
        </w:rPr>
        <w:t>柱，柱长250</w:t>
      </w:r>
      <w:r w:rsidRPr="00933071">
        <w:rPr>
          <w:rFonts w:hint="eastAsia"/>
          <w:vertAlign w:val="superscript"/>
        </w:rPr>
        <w:t xml:space="preserve"> </w:t>
      </w:r>
      <w:r w:rsidRPr="00933071">
        <w:rPr>
          <w:rFonts w:hint="eastAsia"/>
        </w:rPr>
        <w:t>mm，内径4.6</w:t>
      </w:r>
      <w:r w:rsidRPr="00933071">
        <w:rPr>
          <w:rFonts w:hint="eastAsia"/>
          <w:vertAlign w:val="subscript"/>
        </w:rPr>
        <w:t xml:space="preserve"> </w:t>
      </w:r>
      <w:r w:rsidRPr="00933071">
        <w:rPr>
          <w:rFonts w:hint="eastAsia"/>
        </w:rPr>
        <w:t>mm，粒径5</w:t>
      </w:r>
      <w:r w:rsidRPr="00933071">
        <w:rPr>
          <w:rFonts w:hint="eastAsia"/>
          <w:vertAlign w:val="superscript"/>
        </w:rPr>
        <w:t xml:space="preserve"> </w:t>
      </w:r>
      <w:r w:rsidRPr="00933071">
        <w:rPr>
          <w:rFonts w:hint="eastAsia"/>
        </w:rPr>
        <w:t>μm。</w:t>
      </w:r>
    </w:p>
    <w:p w:rsidR="00132A03" w:rsidRPr="00933071" w:rsidRDefault="00822743">
      <w:pPr>
        <w:pStyle w:val="affffffff8"/>
      </w:pPr>
      <w:r w:rsidRPr="00933071">
        <w:rPr>
          <w:rFonts w:hint="eastAsia"/>
        </w:rPr>
        <w:t>电子分析天平：感量为0.0001</w:t>
      </w:r>
      <w:r w:rsidRPr="00933071">
        <w:rPr>
          <w:vertAlign w:val="superscript"/>
        </w:rPr>
        <w:t xml:space="preserve"> </w:t>
      </w:r>
      <w:r w:rsidRPr="00933071">
        <w:rPr>
          <w:rFonts w:hint="eastAsia"/>
        </w:rPr>
        <w:t>g和0.00001</w:t>
      </w:r>
      <w:r w:rsidRPr="00933071">
        <w:rPr>
          <w:vertAlign w:val="superscript"/>
        </w:rPr>
        <w:t xml:space="preserve"> </w:t>
      </w:r>
      <w:r w:rsidRPr="00933071">
        <w:rPr>
          <w:rFonts w:hint="eastAsia"/>
        </w:rPr>
        <w:t>g。</w:t>
      </w:r>
    </w:p>
    <w:p w:rsidR="00132A03" w:rsidRPr="00933071" w:rsidRDefault="00822743">
      <w:pPr>
        <w:pStyle w:val="affffffff8"/>
      </w:pPr>
      <w:r w:rsidRPr="00933071">
        <w:rPr>
          <w:rFonts w:hint="eastAsia"/>
        </w:rPr>
        <w:t>超声波发生器：320</w:t>
      </w:r>
      <w:r w:rsidRPr="00933071">
        <w:rPr>
          <w:rFonts w:hint="eastAsia"/>
          <w:vertAlign w:val="superscript"/>
        </w:rPr>
        <w:t xml:space="preserve"> </w:t>
      </w:r>
      <w:r w:rsidRPr="00933071">
        <w:rPr>
          <w:rFonts w:hint="eastAsia"/>
        </w:rPr>
        <w:t>W，45</w:t>
      </w:r>
      <w:r w:rsidRPr="00933071">
        <w:rPr>
          <w:rFonts w:hint="eastAsia"/>
          <w:vertAlign w:val="superscript"/>
        </w:rPr>
        <w:t xml:space="preserve"> </w:t>
      </w:r>
      <w:r w:rsidRPr="00933071">
        <w:t>k</w:t>
      </w:r>
      <w:r w:rsidRPr="00933071">
        <w:rPr>
          <w:rFonts w:hint="eastAsia"/>
        </w:rPr>
        <w:t>H</w:t>
      </w:r>
      <w:r w:rsidRPr="00933071">
        <w:t>z</w:t>
      </w:r>
      <w:r w:rsidRPr="00933071">
        <w:rPr>
          <w:rFonts w:hint="eastAsia"/>
        </w:rPr>
        <w:t>。</w:t>
      </w:r>
    </w:p>
    <w:p w:rsidR="00132A03" w:rsidRPr="00933071" w:rsidRDefault="00822743">
      <w:pPr>
        <w:pStyle w:val="affffffff8"/>
      </w:pPr>
      <w:r w:rsidRPr="00933071">
        <w:rPr>
          <w:rFonts w:hint="eastAsia"/>
        </w:rPr>
        <w:t>移液器：10</w:t>
      </w:r>
      <w:r w:rsidRPr="00933071">
        <w:rPr>
          <w:rFonts w:hAnsi="宋体"/>
        </w:rPr>
        <w:t>μ</w:t>
      </w:r>
      <w:r w:rsidRPr="00933071">
        <w:rPr>
          <w:rFonts w:hAnsi="宋体" w:hint="eastAsia"/>
        </w:rPr>
        <w:t>L。</w:t>
      </w:r>
    </w:p>
    <w:p w:rsidR="00132A03" w:rsidRPr="00933071" w:rsidRDefault="00822743">
      <w:pPr>
        <w:pStyle w:val="affffffff8"/>
      </w:pPr>
      <w:r w:rsidRPr="00933071">
        <w:rPr>
          <w:rFonts w:hint="eastAsia"/>
        </w:rPr>
        <w:t>容量瓶：</w:t>
      </w:r>
      <w:r w:rsidRPr="00933071">
        <w:rPr>
          <w:rFonts w:hAnsi="宋体" w:hint="eastAsia"/>
        </w:rPr>
        <w:t>1</w:t>
      </w:r>
      <w:r w:rsidRPr="00933071">
        <w:rPr>
          <w:rFonts w:hAnsi="宋体"/>
        </w:rPr>
        <w:t>0</w:t>
      </w:r>
      <w:r w:rsidRPr="00933071">
        <w:rPr>
          <w:rFonts w:hAnsi="宋体"/>
          <w:vertAlign w:val="superscript"/>
        </w:rPr>
        <w:t xml:space="preserve"> </w:t>
      </w:r>
      <w:r w:rsidRPr="00933071">
        <w:rPr>
          <w:rFonts w:hAnsi="宋体"/>
        </w:rPr>
        <w:t>mL</w:t>
      </w:r>
      <w:r w:rsidRPr="00933071">
        <w:rPr>
          <w:rFonts w:hint="eastAsia"/>
        </w:rPr>
        <w:t>、20</w:t>
      </w:r>
      <w:r w:rsidRPr="00933071">
        <w:rPr>
          <w:rFonts w:hint="eastAsia"/>
          <w:vertAlign w:val="superscript"/>
        </w:rPr>
        <w:t xml:space="preserve"> </w:t>
      </w:r>
      <w:r w:rsidRPr="00933071">
        <w:rPr>
          <w:rFonts w:hint="eastAsia"/>
        </w:rPr>
        <w:t>mL。</w:t>
      </w:r>
    </w:p>
    <w:p w:rsidR="00132A03" w:rsidRPr="00933071" w:rsidRDefault="00822743">
      <w:pPr>
        <w:pStyle w:val="affffffff8"/>
      </w:pPr>
      <w:r w:rsidRPr="00933071">
        <w:rPr>
          <w:rFonts w:hint="eastAsia"/>
        </w:rPr>
        <w:t>锥形瓶：25</w:t>
      </w:r>
      <w:r w:rsidRPr="00933071">
        <w:rPr>
          <w:rFonts w:hAnsi="宋体" w:hint="eastAsia"/>
          <w:vertAlign w:val="superscript"/>
        </w:rPr>
        <w:t xml:space="preserve"> </w:t>
      </w:r>
      <w:r w:rsidRPr="00933071">
        <w:rPr>
          <w:rFonts w:hint="eastAsia"/>
        </w:rPr>
        <w:t>mL。</w:t>
      </w:r>
    </w:p>
    <w:p w:rsidR="00132A03" w:rsidRPr="00933071" w:rsidRDefault="00822743">
      <w:pPr>
        <w:pStyle w:val="affc"/>
        <w:spacing w:before="240" w:after="240"/>
      </w:pPr>
      <w:r w:rsidRPr="00933071">
        <w:rPr>
          <w:rFonts w:hint="eastAsia"/>
        </w:rPr>
        <w:t>试样制备</w:t>
      </w:r>
    </w:p>
    <w:p w:rsidR="00132A03" w:rsidRPr="00933071" w:rsidRDefault="00822743">
      <w:pPr>
        <w:pStyle w:val="afffff"/>
        <w:ind w:firstLine="420"/>
      </w:pPr>
      <w:r w:rsidRPr="00933071">
        <w:rPr>
          <w:rFonts w:hint="eastAsia"/>
        </w:rPr>
        <w:t>样品用粉碎机充分粉碎并搅拌均匀，装入玻璃容器中，密封保存。</w:t>
      </w:r>
      <w:r w:rsidR="00933071" w:rsidRPr="00933071">
        <w:rPr>
          <w:rFonts w:hint="eastAsia"/>
        </w:rPr>
        <w:t>称取</w:t>
      </w:r>
      <w:r w:rsidRPr="00933071">
        <w:rPr>
          <w:rFonts w:hint="eastAsia"/>
        </w:rPr>
        <w:t>样品粉末0.</w:t>
      </w:r>
      <w:r w:rsidRPr="00933071">
        <w:t>25</w:t>
      </w:r>
      <w:r w:rsidRPr="00933071">
        <w:rPr>
          <w:vertAlign w:val="superscript"/>
        </w:rPr>
        <w:t xml:space="preserve"> </w:t>
      </w:r>
      <w:r w:rsidRPr="00933071">
        <w:rPr>
          <w:rFonts w:hint="eastAsia"/>
        </w:rPr>
        <w:t>g，</w:t>
      </w:r>
      <w:r w:rsidR="00933071" w:rsidRPr="00933071">
        <w:rPr>
          <w:rFonts w:hint="eastAsia"/>
        </w:rPr>
        <w:t>置于</w:t>
      </w:r>
      <w:r w:rsidRPr="00933071">
        <w:rPr>
          <w:rFonts w:hint="eastAsia"/>
        </w:rPr>
        <w:t>25</w:t>
      </w:r>
      <w:r w:rsidRPr="00933071">
        <w:rPr>
          <w:vertAlign w:val="superscript"/>
        </w:rPr>
        <w:t xml:space="preserve"> </w:t>
      </w:r>
      <w:r w:rsidRPr="00933071">
        <w:rPr>
          <w:rFonts w:hint="eastAsia"/>
        </w:rPr>
        <w:t>m</w:t>
      </w:r>
      <w:r w:rsidRPr="00933071">
        <w:t>L</w:t>
      </w:r>
      <w:r w:rsidRPr="00933071">
        <w:rPr>
          <w:rFonts w:hint="eastAsia"/>
        </w:rPr>
        <w:t>具塞锥形瓶中，加入</w:t>
      </w:r>
      <w:r w:rsidR="00733361" w:rsidRPr="00933071">
        <w:rPr>
          <w:rFonts w:hAnsi="宋体" w:hint="eastAsia"/>
        </w:rPr>
        <w:t>甲醇（5</w:t>
      </w:r>
      <w:r w:rsidR="00733361" w:rsidRPr="00933071">
        <w:rPr>
          <w:rFonts w:hAnsi="宋体"/>
        </w:rPr>
        <w:t>.2</w:t>
      </w:r>
      <w:r w:rsidR="00733361" w:rsidRPr="00933071">
        <w:rPr>
          <w:rFonts w:hAnsi="宋体" w:hint="eastAsia"/>
        </w:rPr>
        <w:t>）</w:t>
      </w:r>
      <w:r w:rsidRPr="00933071">
        <w:rPr>
          <w:rFonts w:hint="eastAsia"/>
        </w:rPr>
        <w:t>25</w:t>
      </w:r>
      <w:r w:rsidRPr="00933071">
        <w:rPr>
          <w:vertAlign w:val="superscript"/>
        </w:rPr>
        <w:t xml:space="preserve"> </w:t>
      </w:r>
      <w:r w:rsidRPr="00933071">
        <w:rPr>
          <w:rFonts w:hint="eastAsia"/>
        </w:rPr>
        <w:t>m</w:t>
      </w:r>
      <w:r w:rsidRPr="00933071">
        <w:t>L</w:t>
      </w:r>
      <w:r w:rsidRPr="00933071">
        <w:rPr>
          <w:rFonts w:hint="eastAsia"/>
        </w:rPr>
        <w:t>，称定重量，超声处理（功率360</w:t>
      </w:r>
      <w:r w:rsidRPr="00933071">
        <w:rPr>
          <w:vertAlign w:val="superscript"/>
        </w:rPr>
        <w:t xml:space="preserve"> </w:t>
      </w:r>
      <w:r w:rsidRPr="00933071">
        <w:rPr>
          <w:rFonts w:hint="eastAsia"/>
        </w:rPr>
        <w:t>W，频率45</w:t>
      </w:r>
      <w:r w:rsidRPr="00933071">
        <w:rPr>
          <w:vertAlign w:val="superscript"/>
        </w:rPr>
        <w:t xml:space="preserve"> </w:t>
      </w:r>
      <w:r w:rsidRPr="00933071">
        <w:t>k</w:t>
      </w:r>
      <w:r w:rsidRPr="00933071">
        <w:rPr>
          <w:rFonts w:hint="eastAsia"/>
        </w:rPr>
        <w:t>Hz）30</w:t>
      </w:r>
      <w:r w:rsidRPr="00933071">
        <w:rPr>
          <w:vertAlign w:val="superscript"/>
        </w:rPr>
        <w:t xml:space="preserve"> </w:t>
      </w:r>
      <w:r w:rsidRPr="00933071">
        <w:rPr>
          <w:rFonts w:hint="eastAsia"/>
        </w:rPr>
        <w:t>min，</w:t>
      </w:r>
      <w:r w:rsidR="00733361" w:rsidRPr="00933071">
        <w:rPr>
          <w:rFonts w:hint="eastAsia"/>
        </w:rPr>
        <w:t>自然冷却</w:t>
      </w:r>
      <w:r w:rsidRPr="00933071">
        <w:rPr>
          <w:rFonts w:hint="eastAsia"/>
        </w:rPr>
        <w:t>，再称定重量，用</w:t>
      </w:r>
      <w:r w:rsidR="00733361" w:rsidRPr="00933071">
        <w:rPr>
          <w:rFonts w:hAnsi="宋体" w:hint="eastAsia"/>
        </w:rPr>
        <w:t>甲醇（5</w:t>
      </w:r>
      <w:r w:rsidR="00733361" w:rsidRPr="00933071">
        <w:rPr>
          <w:rFonts w:hAnsi="宋体"/>
        </w:rPr>
        <w:t>.2</w:t>
      </w:r>
      <w:r w:rsidR="00733361" w:rsidRPr="00933071">
        <w:rPr>
          <w:rFonts w:hAnsi="宋体" w:hint="eastAsia"/>
        </w:rPr>
        <w:t>）</w:t>
      </w:r>
      <w:r w:rsidRPr="00933071">
        <w:rPr>
          <w:rFonts w:hint="eastAsia"/>
        </w:rPr>
        <w:t>补足减失的重量，摇匀，滤过，取续滤液。</w:t>
      </w:r>
    </w:p>
    <w:p w:rsidR="00132A03" w:rsidRPr="00933071" w:rsidRDefault="00822743">
      <w:pPr>
        <w:pStyle w:val="affc"/>
        <w:spacing w:before="240" w:after="240"/>
      </w:pPr>
      <w:r w:rsidRPr="00933071">
        <w:rPr>
          <w:rFonts w:hint="eastAsia"/>
        </w:rPr>
        <w:t>测定步骤</w:t>
      </w:r>
    </w:p>
    <w:p w:rsidR="00132A03" w:rsidRPr="00933071" w:rsidRDefault="00822743">
      <w:pPr>
        <w:pStyle w:val="affd"/>
        <w:spacing w:before="120" w:after="120"/>
      </w:pPr>
      <w:r w:rsidRPr="00933071">
        <w:rPr>
          <w:rFonts w:hint="eastAsia"/>
        </w:rPr>
        <w:t>色谱条件</w:t>
      </w:r>
    </w:p>
    <w:p w:rsidR="00132A03" w:rsidRPr="00933071" w:rsidRDefault="00822743">
      <w:pPr>
        <w:pStyle w:val="afffff"/>
        <w:ind w:firstLine="420"/>
      </w:pPr>
      <w:r w:rsidRPr="00933071">
        <w:rPr>
          <w:rFonts w:hint="eastAsia"/>
        </w:rPr>
        <w:t>应符合下列要求：</w:t>
      </w:r>
    </w:p>
    <w:p w:rsidR="00132A03" w:rsidRPr="00933071" w:rsidRDefault="00822743">
      <w:pPr>
        <w:pStyle w:val="af2"/>
        <w:rPr>
          <w:rFonts w:hAnsi="宋体"/>
        </w:rPr>
      </w:pPr>
      <w:r w:rsidRPr="00933071">
        <w:rPr>
          <w:rFonts w:hint="eastAsia"/>
        </w:rPr>
        <w:t>色谱</w:t>
      </w:r>
      <w:r w:rsidRPr="00933071">
        <w:rPr>
          <w:rFonts w:hAnsi="宋体" w:hint="eastAsia"/>
        </w:rPr>
        <w:t>柱：</w:t>
      </w:r>
      <w:r w:rsidRPr="00933071">
        <w:rPr>
          <w:rFonts w:hAnsi="宋体"/>
        </w:rPr>
        <w:t>C</w:t>
      </w:r>
      <w:r w:rsidRPr="00933071">
        <w:rPr>
          <w:rFonts w:hAnsi="宋体"/>
          <w:vertAlign w:val="subscript"/>
        </w:rPr>
        <w:t>18</w:t>
      </w:r>
      <w:r w:rsidRPr="00933071">
        <w:rPr>
          <w:rFonts w:hAnsi="宋体" w:hint="eastAsia"/>
        </w:rPr>
        <w:t>柱，柱长2</w:t>
      </w:r>
      <w:r w:rsidRPr="00933071">
        <w:rPr>
          <w:rFonts w:hAnsi="宋体"/>
        </w:rPr>
        <w:t>50</w:t>
      </w:r>
      <w:r w:rsidRPr="00933071">
        <w:rPr>
          <w:rFonts w:hAnsi="宋体"/>
          <w:vertAlign w:val="superscript"/>
        </w:rPr>
        <w:t xml:space="preserve"> </w:t>
      </w:r>
      <w:r w:rsidRPr="00933071">
        <w:rPr>
          <w:rFonts w:hAnsi="宋体"/>
        </w:rPr>
        <w:t>mm</w:t>
      </w:r>
      <w:r w:rsidRPr="00933071">
        <w:rPr>
          <w:rFonts w:hAnsi="宋体" w:hint="eastAsia"/>
        </w:rPr>
        <w:t>，内径4</w:t>
      </w:r>
      <w:r w:rsidRPr="00933071">
        <w:rPr>
          <w:rFonts w:hAnsi="宋体"/>
        </w:rPr>
        <w:t>.6</w:t>
      </w:r>
      <w:r w:rsidRPr="00933071">
        <w:rPr>
          <w:rFonts w:hAnsi="宋体"/>
          <w:vertAlign w:val="superscript"/>
        </w:rPr>
        <w:t xml:space="preserve"> </w:t>
      </w:r>
      <w:r w:rsidRPr="00933071">
        <w:rPr>
          <w:rFonts w:hAnsi="宋体"/>
        </w:rPr>
        <w:t>mm</w:t>
      </w:r>
      <w:r w:rsidRPr="00933071">
        <w:rPr>
          <w:rFonts w:hAnsi="宋体" w:hint="eastAsia"/>
        </w:rPr>
        <w:t>，粒径5</w:t>
      </w:r>
      <w:r w:rsidRPr="00933071">
        <w:rPr>
          <w:rFonts w:hAnsi="宋体"/>
          <w:vertAlign w:val="subscript"/>
        </w:rPr>
        <w:t xml:space="preserve"> </w:t>
      </w:r>
      <w:r w:rsidRPr="00933071">
        <w:rPr>
          <w:rFonts w:hAnsi="宋体"/>
        </w:rPr>
        <w:t>μm</w:t>
      </w:r>
      <w:r w:rsidR="00933071" w:rsidRPr="00933071">
        <w:rPr>
          <w:rFonts w:hAnsi="宋体" w:hint="eastAsia"/>
        </w:rPr>
        <w:t>；</w:t>
      </w:r>
    </w:p>
    <w:p w:rsidR="00132A03" w:rsidRPr="00933071" w:rsidRDefault="00822743">
      <w:pPr>
        <w:pStyle w:val="af2"/>
        <w:rPr>
          <w:rFonts w:hAnsi="宋体"/>
        </w:rPr>
      </w:pPr>
      <w:r w:rsidRPr="00933071">
        <w:rPr>
          <w:rFonts w:hAnsi="宋体" w:hint="eastAsia"/>
        </w:rPr>
        <w:t>固定相：十八烷基硅烷键合硅胶</w:t>
      </w:r>
      <w:r w:rsidR="00933071" w:rsidRPr="00933071">
        <w:rPr>
          <w:rFonts w:hAnsi="宋体" w:hint="eastAsia"/>
        </w:rPr>
        <w:t>；</w:t>
      </w:r>
    </w:p>
    <w:p w:rsidR="00132A03" w:rsidRPr="00933071" w:rsidRDefault="00822743">
      <w:pPr>
        <w:pStyle w:val="af2"/>
        <w:rPr>
          <w:rFonts w:hAnsi="宋体"/>
        </w:rPr>
      </w:pPr>
      <w:r w:rsidRPr="00933071">
        <w:rPr>
          <w:rFonts w:hAnsi="宋体" w:hint="eastAsia"/>
        </w:rPr>
        <w:t>流动相：乙腈-0.1％甲酸(体积比为19:81)</w:t>
      </w:r>
      <w:r w:rsidR="00933071" w:rsidRPr="00933071">
        <w:rPr>
          <w:rFonts w:hAnsi="宋体" w:hint="eastAsia"/>
        </w:rPr>
        <w:t>；</w:t>
      </w:r>
    </w:p>
    <w:p w:rsidR="00132A03" w:rsidRPr="00933071" w:rsidRDefault="00822743">
      <w:pPr>
        <w:pStyle w:val="af2"/>
        <w:rPr>
          <w:rFonts w:hAnsi="宋体"/>
        </w:rPr>
      </w:pPr>
      <w:r w:rsidRPr="00933071">
        <w:rPr>
          <w:rFonts w:hAnsi="宋体" w:hint="eastAsia"/>
        </w:rPr>
        <w:t>流速：1</w:t>
      </w:r>
      <w:r w:rsidRPr="00933071">
        <w:rPr>
          <w:rFonts w:hAnsi="宋体"/>
        </w:rPr>
        <w:t>.0</w:t>
      </w:r>
      <w:r w:rsidRPr="00933071">
        <w:rPr>
          <w:rFonts w:hAnsi="宋体"/>
          <w:vertAlign w:val="superscript"/>
        </w:rPr>
        <w:t xml:space="preserve"> </w:t>
      </w:r>
      <w:r w:rsidRPr="00933071">
        <w:rPr>
          <w:rFonts w:hAnsi="宋体" w:hint="eastAsia"/>
        </w:rPr>
        <w:t>mL/min</w:t>
      </w:r>
      <w:r w:rsidR="00933071" w:rsidRPr="00933071">
        <w:rPr>
          <w:rFonts w:hAnsi="宋体" w:hint="eastAsia"/>
        </w:rPr>
        <w:t>；</w:t>
      </w:r>
    </w:p>
    <w:p w:rsidR="00132A03" w:rsidRPr="00933071" w:rsidRDefault="00822743">
      <w:pPr>
        <w:pStyle w:val="af2"/>
        <w:rPr>
          <w:rFonts w:hAnsi="宋体"/>
        </w:rPr>
      </w:pPr>
      <w:r w:rsidRPr="00933071">
        <w:rPr>
          <w:rFonts w:hAnsi="宋体" w:hint="eastAsia"/>
        </w:rPr>
        <w:t>检测波长：2</w:t>
      </w:r>
      <w:r w:rsidRPr="00933071">
        <w:rPr>
          <w:rFonts w:hAnsi="宋体"/>
        </w:rPr>
        <w:t>5</w:t>
      </w:r>
      <w:r w:rsidRPr="00933071">
        <w:rPr>
          <w:rFonts w:hAnsi="宋体" w:hint="eastAsia"/>
        </w:rPr>
        <w:t>4</w:t>
      </w:r>
      <w:r w:rsidRPr="00933071">
        <w:rPr>
          <w:rFonts w:hAnsi="宋体"/>
          <w:vertAlign w:val="superscript"/>
        </w:rPr>
        <w:t xml:space="preserve"> </w:t>
      </w:r>
      <w:r w:rsidRPr="00933071">
        <w:rPr>
          <w:rFonts w:hAnsi="宋体" w:hint="eastAsia"/>
        </w:rPr>
        <w:t>nm、291</w:t>
      </w:r>
      <w:r w:rsidRPr="00933071">
        <w:rPr>
          <w:rFonts w:hAnsi="宋体" w:hint="eastAsia"/>
          <w:vertAlign w:val="superscript"/>
        </w:rPr>
        <w:t xml:space="preserve"> </w:t>
      </w:r>
      <w:r w:rsidRPr="00933071">
        <w:rPr>
          <w:rFonts w:hAnsi="宋体" w:hint="eastAsia"/>
        </w:rPr>
        <w:t>nm</w:t>
      </w:r>
      <w:r w:rsidR="00933071" w:rsidRPr="00933071">
        <w:rPr>
          <w:rFonts w:hAnsi="宋体" w:hint="eastAsia"/>
        </w:rPr>
        <w:t>；</w:t>
      </w:r>
    </w:p>
    <w:p w:rsidR="00132A03" w:rsidRPr="00933071" w:rsidRDefault="00822743">
      <w:pPr>
        <w:pStyle w:val="af2"/>
        <w:rPr>
          <w:rFonts w:hAnsi="宋体"/>
        </w:rPr>
      </w:pPr>
      <w:r w:rsidRPr="00933071">
        <w:rPr>
          <w:rFonts w:hAnsi="宋体" w:hint="eastAsia"/>
        </w:rPr>
        <w:t>柱温：</w:t>
      </w:r>
      <w:r w:rsidRPr="00933071">
        <w:rPr>
          <w:rFonts w:hAnsi="宋体"/>
        </w:rPr>
        <w:t>3</w:t>
      </w:r>
      <w:r w:rsidRPr="00933071">
        <w:rPr>
          <w:rFonts w:hAnsi="宋体" w:hint="eastAsia"/>
        </w:rPr>
        <w:t>0</w:t>
      </w:r>
      <w:r w:rsidRPr="00933071">
        <w:rPr>
          <w:rFonts w:hAnsi="宋体"/>
          <w:vertAlign w:val="superscript"/>
        </w:rPr>
        <w:t xml:space="preserve"> </w:t>
      </w:r>
      <w:r w:rsidRPr="00933071">
        <w:rPr>
          <w:rFonts w:hAnsi="宋体" w:hint="eastAsia"/>
        </w:rPr>
        <w:t>℃</w:t>
      </w:r>
      <w:r w:rsidR="00933071" w:rsidRPr="00933071">
        <w:rPr>
          <w:rFonts w:hAnsi="宋体" w:hint="eastAsia"/>
        </w:rPr>
        <w:t>；</w:t>
      </w:r>
    </w:p>
    <w:p w:rsidR="00132A03" w:rsidRPr="00933071" w:rsidRDefault="00822743">
      <w:pPr>
        <w:pStyle w:val="af2"/>
        <w:rPr>
          <w:rFonts w:hAnsi="宋体"/>
        </w:rPr>
      </w:pPr>
      <w:r w:rsidRPr="00933071">
        <w:rPr>
          <w:rFonts w:hAnsi="宋体" w:hint="eastAsia"/>
        </w:rPr>
        <w:t>进样量：1</w:t>
      </w:r>
      <w:r w:rsidRPr="00933071">
        <w:rPr>
          <w:rFonts w:hAnsi="宋体"/>
        </w:rPr>
        <w:t>0</w:t>
      </w:r>
      <w:r w:rsidRPr="00933071">
        <w:rPr>
          <w:rFonts w:hAnsi="宋体"/>
          <w:vertAlign w:val="superscript"/>
        </w:rPr>
        <w:t xml:space="preserve"> </w:t>
      </w:r>
      <w:r w:rsidRPr="00933071">
        <w:rPr>
          <w:rFonts w:hAnsi="宋体"/>
        </w:rPr>
        <w:t>μ</w:t>
      </w:r>
      <w:r w:rsidRPr="00933071">
        <w:rPr>
          <w:rFonts w:hAnsi="宋体" w:hint="eastAsia"/>
        </w:rPr>
        <w:t>L</w:t>
      </w:r>
      <w:r w:rsidR="00933071" w:rsidRPr="00933071">
        <w:rPr>
          <w:rFonts w:hAnsi="宋体" w:hint="eastAsia"/>
        </w:rPr>
        <w:t>；</w:t>
      </w:r>
    </w:p>
    <w:p w:rsidR="00132A03" w:rsidRPr="00933071" w:rsidRDefault="00822743">
      <w:pPr>
        <w:pStyle w:val="af2"/>
      </w:pPr>
      <w:r w:rsidRPr="00933071">
        <w:rPr>
          <w:rFonts w:hAnsi="宋体" w:hint="eastAsia"/>
        </w:rPr>
        <w:lastRenderedPageBreak/>
        <w:t>理论板数：≥2</w:t>
      </w:r>
      <w:r w:rsidR="00D338EC" w:rsidRPr="00933071">
        <w:rPr>
          <w:rFonts w:hAnsi="宋体" w:hint="eastAsia"/>
          <w:vertAlign w:val="superscript"/>
        </w:rPr>
        <w:t xml:space="preserve"> </w:t>
      </w:r>
      <w:r w:rsidRPr="00933071">
        <w:rPr>
          <w:rFonts w:hAnsi="宋体"/>
        </w:rPr>
        <w:t>000</w:t>
      </w:r>
      <w:r w:rsidRPr="00933071">
        <w:rPr>
          <w:rFonts w:hint="eastAsia"/>
        </w:rPr>
        <w:t>。</w:t>
      </w:r>
    </w:p>
    <w:p w:rsidR="00132A03" w:rsidRPr="00933071" w:rsidRDefault="00132A03">
      <w:pPr>
        <w:pStyle w:val="af2"/>
        <w:numPr>
          <w:ilvl w:val="0"/>
          <w:numId w:val="0"/>
        </w:numPr>
        <w:ind w:left="851"/>
      </w:pPr>
    </w:p>
    <w:p w:rsidR="00132A03" w:rsidRPr="00933071" w:rsidRDefault="00822743">
      <w:pPr>
        <w:pStyle w:val="affd"/>
        <w:spacing w:before="120" w:after="120"/>
        <w:rPr>
          <w:rFonts w:ascii="宋体" w:eastAsia="宋体" w:hAnsi="宋体"/>
        </w:rPr>
      </w:pPr>
      <w:r w:rsidRPr="00933071">
        <w:rPr>
          <w:rFonts w:hint="eastAsia"/>
        </w:rPr>
        <w:t>标准曲线</w:t>
      </w:r>
    </w:p>
    <w:p w:rsidR="00132A03" w:rsidRPr="00933071" w:rsidRDefault="00822743">
      <w:pPr>
        <w:pStyle w:val="afffff"/>
        <w:ind w:firstLine="420"/>
        <w:rPr>
          <w:rFonts w:hAnsi="宋体"/>
        </w:rPr>
      </w:pPr>
      <w:r w:rsidRPr="00933071">
        <w:rPr>
          <w:rFonts w:hAnsi="宋体" w:hint="eastAsia"/>
        </w:rPr>
        <w:t>吸取2</w:t>
      </w:r>
      <w:r w:rsidRPr="00933071">
        <w:rPr>
          <w:rFonts w:hAnsi="宋体"/>
          <w:vertAlign w:val="superscript"/>
        </w:rPr>
        <w:t xml:space="preserve"> </w:t>
      </w:r>
      <w:r w:rsidRPr="00933071">
        <w:rPr>
          <w:rFonts w:hAnsi="宋体"/>
        </w:rPr>
        <w:t>μ</w:t>
      </w:r>
      <w:r w:rsidRPr="00933071">
        <w:rPr>
          <w:rFonts w:hAnsi="宋体" w:hint="eastAsia"/>
        </w:rPr>
        <w:t>L、5</w:t>
      </w:r>
      <w:r w:rsidRPr="00933071">
        <w:rPr>
          <w:rFonts w:hAnsi="宋体"/>
          <w:vertAlign w:val="superscript"/>
        </w:rPr>
        <w:t xml:space="preserve"> </w:t>
      </w:r>
      <w:r w:rsidRPr="00933071">
        <w:rPr>
          <w:rFonts w:hAnsi="宋体"/>
        </w:rPr>
        <w:t>μ</w:t>
      </w:r>
      <w:r w:rsidRPr="00933071">
        <w:rPr>
          <w:rFonts w:hAnsi="宋体" w:hint="eastAsia"/>
        </w:rPr>
        <w:t>L、10</w:t>
      </w:r>
      <w:r w:rsidRPr="00933071">
        <w:rPr>
          <w:rFonts w:hAnsi="宋体"/>
          <w:vertAlign w:val="superscript"/>
        </w:rPr>
        <w:t xml:space="preserve"> </w:t>
      </w:r>
      <w:r w:rsidRPr="00933071">
        <w:rPr>
          <w:rFonts w:hAnsi="宋体"/>
        </w:rPr>
        <w:t>μ</w:t>
      </w:r>
      <w:r w:rsidRPr="00933071">
        <w:rPr>
          <w:rFonts w:hAnsi="宋体" w:hint="eastAsia"/>
        </w:rPr>
        <w:t>L、15</w:t>
      </w:r>
      <w:bookmarkStart w:id="48" w:name="_Hlk95398371"/>
      <w:r w:rsidRPr="00933071">
        <w:rPr>
          <w:rFonts w:hAnsi="宋体" w:hint="eastAsia"/>
          <w:vertAlign w:val="superscript"/>
        </w:rPr>
        <w:t xml:space="preserve"> </w:t>
      </w:r>
      <w:r w:rsidRPr="00933071">
        <w:rPr>
          <w:rFonts w:hAnsi="宋体"/>
        </w:rPr>
        <w:t>μ</w:t>
      </w:r>
      <w:r w:rsidRPr="00933071">
        <w:rPr>
          <w:rFonts w:hAnsi="宋体" w:hint="eastAsia"/>
        </w:rPr>
        <w:t>L</w:t>
      </w:r>
      <w:bookmarkEnd w:id="48"/>
      <w:r w:rsidRPr="00933071">
        <w:rPr>
          <w:rFonts w:hAnsi="宋体" w:hint="eastAsia"/>
        </w:rPr>
        <w:t>的混合对照品溶液Ⅰ</w:t>
      </w:r>
      <w:r w:rsidR="00733361" w:rsidRPr="00933071">
        <w:rPr>
          <w:rFonts w:hAnsi="宋体" w:hint="eastAsia"/>
        </w:rPr>
        <w:t>（5</w:t>
      </w:r>
      <w:r w:rsidR="00733361" w:rsidRPr="00933071">
        <w:rPr>
          <w:rFonts w:hAnsi="宋体"/>
        </w:rPr>
        <w:t>.18</w:t>
      </w:r>
      <w:r w:rsidR="00733361" w:rsidRPr="00933071">
        <w:rPr>
          <w:rFonts w:hAnsi="宋体" w:hint="eastAsia"/>
        </w:rPr>
        <w:t>）</w:t>
      </w:r>
      <w:r w:rsidRPr="00933071">
        <w:rPr>
          <w:rFonts w:hAnsi="宋体" w:hint="eastAsia"/>
        </w:rPr>
        <w:t>，10</w:t>
      </w:r>
      <w:r w:rsidRPr="00933071">
        <w:rPr>
          <w:rFonts w:hAnsi="宋体"/>
          <w:vertAlign w:val="superscript"/>
        </w:rPr>
        <w:t xml:space="preserve"> </w:t>
      </w:r>
      <w:r w:rsidRPr="00933071">
        <w:rPr>
          <w:rFonts w:hAnsi="宋体"/>
        </w:rPr>
        <w:t>μ</w:t>
      </w:r>
      <w:r w:rsidRPr="00933071">
        <w:rPr>
          <w:rFonts w:hAnsi="宋体" w:hint="eastAsia"/>
        </w:rPr>
        <w:t>L、15</w:t>
      </w:r>
      <w:r w:rsidRPr="00933071">
        <w:rPr>
          <w:rFonts w:hAnsi="宋体" w:hint="eastAsia"/>
          <w:vertAlign w:val="superscript"/>
        </w:rPr>
        <w:t xml:space="preserve"> </w:t>
      </w:r>
      <w:r w:rsidRPr="00933071">
        <w:rPr>
          <w:rFonts w:hAnsi="宋体"/>
        </w:rPr>
        <w:t>μ</w:t>
      </w:r>
      <w:r w:rsidRPr="00933071">
        <w:rPr>
          <w:rFonts w:hAnsi="宋体" w:hint="eastAsia"/>
        </w:rPr>
        <w:t>L的混合对照品溶液Ⅱ</w:t>
      </w:r>
      <w:r w:rsidR="00733361" w:rsidRPr="00933071">
        <w:rPr>
          <w:rFonts w:hAnsi="宋体" w:hint="eastAsia"/>
        </w:rPr>
        <w:t>（5</w:t>
      </w:r>
      <w:r w:rsidR="00733361" w:rsidRPr="00933071">
        <w:rPr>
          <w:rFonts w:hAnsi="宋体"/>
        </w:rPr>
        <w:t>.19</w:t>
      </w:r>
      <w:r w:rsidR="00733361" w:rsidRPr="00933071">
        <w:rPr>
          <w:rFonts w:hAnsi="宋体" w:hint="eastAsia"/>
        </w:rPr>
        <w:t>）</w:t>
      </w:r>
      <w:r w:rsidRPr="00933071">
        <w:rPr>
          <w:rFonts w:hAnsi="宋体" w:hint="eastAsia"/>
        </w:rPr>
        <w:t>，分别注入高效液相色谱仪，以对照品进样量为横坐标，峰面积积分值为纵坐标，得到标准曲线回归方程。</w:t>
      </w:r>
    </w:p>
    <w:p w:rsidR="00132A03" w:rsidRPr="00933071" w:rsidRDefault="00822743">
      <w:pPr>
        <w:pStyle w:val="affd"/>
        <w:spacing w:before="120" w:after="120"/>
      </w:pPr>
      <w:r w:rsidRPr="00933071">
        <w:rPr>
          <w:rFonts w:hint="eastAsia"/>
        </w:rPr>
        <w:t>定量测定</w:t>
      </w:r>
    </w:p>
    <w:p w:rsidR="00132A03" w:rsidRPr="00933071" w:rsidRDefault="00822743">
      <w:pPr>
        <w:pStyle w:val="afffff"/>
        <w:ind w:firstLine="420"/>
        <w:rPr>
          <w:rFonts w:hAnsi="宋体"/>
        </w:rPr>
      </w:pPr>
      <w:r w:rsidRPr="00933071">
        <w:rPr>
          <w:rFonts w:hAnsi="宋体" w:hint="eastAsia"/>
        </w:rPr>
        <w:t>吸取试样溶液和对照品溶液</w:t>
      </w:r>
      <w:r w:rsidR="00262444" w:rsidRPr="00933071">
        <w:rPr>
          <w:rFonts w:hAnsi="宋体" w:hint="eastAsia"/>
        </w:rPr>
        <w:t>（5</w:t>
      </w:r>
      <w:r w:rsidR="00262444" w:rsidRPr="00933071">
        <w:rPr>
          <w:rFonts w:hAnsi="宋体"/>
        </w:rPr>
        <w:t>.20</w:t>
      </w:r>
      <w:r w:rsidR="00262444" w:rsidRPr="00933071">
        <w:rPr>
          <w:rFonts w:hAnsi="宋体" w:hint="eastAsia"/>
        </w:rPr>
        <w:t>）</w:t>
      </w:r>
      <w:r w:rsidRPr="00933071">
        <w:rPr>
          <w:rFonts w:hAnsi="宋体" w:hint="eastAsia"/>
        </w:rPr>
        <w:t>各1</w:t>
      </w:r>
      <w:r w:rsidRPr="00933071">
        <w:rPr>
          <w:rFonts w:hAnsi="宋体"/>
        </w:rPr>
        <w:t>0</w:t>
      </w:r>
      <w:r w:rsidRPr="00933071">
        <w:rPr>
          <w:rFonts w:hAnsi="宋体"/>
          <w:vertAlign w:val="superscript"/>
        </w:rPr>
        <w:t xml:space="preserve"> </w:t>
      </w:r>
      <w:r w:rsidRPr="00933071">
        <w:rPr>
          <w:rFonts w:hAnsi="宋体"/>
        </w:rPr>
        <w:t>μ</w:t>
      </w:r>
      <w:r w:rsidRPr="00933071">
        <w:rPr>
          <w:rFonts w:hAnsi="宋体" w:hint="eastAsia"/>
        </w:rPr>
        <w:t>L，注入高效液相色谱仪，按照8.1条件进行测定，记录图谱。</w:t>
      </w:r>
    </w:p>
    <w:p w:rsidR="00132A03" w:rsidRPr="00933071" w:rsidRDefault="00822743">
      <w:pPr>
        <w:pStyle w:val="affd"/>
        <w:spacing w:before="120" w:after="120"/>
      </w:pPr>
      <w:r w:rsidRPr="00933071">
        <w:rPr>
          <w:rFonts w:hint="eastAsia"/>
        </w:rPr>
        <w:t>空白试验</w:t>
      </w:r>
    </w:p>
    <w:p w:rsidR="00132A03" w:rsidRPr="00933071" w:rsidRDefault="00822743">
      <w:pPr>
        <w:pStyle w:val="afffff"/>
        <w:ind w:firstLine="420"/>
        <w:rPr>
          <w:rFonts w:hAnsi="宋体"/>
        </w:rPr>
      </w:pPr>
      <w:r w:rsidRPr="00933071">
        <w:rPr>
          <w:rFonts w:hint="eastAsia"/>
        </w:rPr>
        <w:t>吸取甲醇</w:t>
      </w:r>
      <w:r w:rsidR="00262444" w:rsidRPr="00933071">
        <w:rPr>
          <w:rFonts w:hAnsi="宋体" w:hint="eastAsia"/>
        </w:rPr>
        <w:t>（5</w:t>
      </w:r>
      <w:r w:rsidR="00262444" w:rsidRPr="00933071">
        <w:rPr>
          <w:rFonts w:hAnsi="宋体"/>
        </w:rPr>
        <w:t>.2</w:t>
      </w:r>
      <w:r w:rsidR="00262444" w:rsidRPr="00933071">
        <w:rPr>
          <w:rFonts w:hAnsi="宋体" w:hint="eastAsia"/>
        </w:rPr>
        <w:t>）</w:t>
      </w:r>
      <w:r w:rsidRPr="00933071">
        <w:rPr>
          <w:rFonts w:hint="eastAsia"/>
        </w:rPr>
        <w:t>和</w:t>
      </w:r>
      <w:r w:rsidRPr="00933071">
        <w:rPr>
          <w:rFonts w:hAnsi="宋体" w:hint="eastAsia"/>
        </w:rPr>
        <w:t>混合对照品溶液Ⅰ</w:t>
      </w:r>
      <w:r w:rsidR="00262444" w:rsidRPr="00933071">
        <w:rPr>
          <w:rFonts w:hAnsi="宋体" w:hint="eastAsia"/>
        </w:rPr>
        <w:t>（5</w:t>
      </w:r>
      <w:r w:rsidR="00262444" w:rsidRPr="00933071">
        <w:rPr>
          <w:rFonts w:hAnsi="宋体"/>
        </w:rPr>
        <w:t>.18</w:t>
      </w:r>
      <w:r w:rsidR="00262444" w:rsidRPr="00933071">
        <w:rPr>
          <w:rFonts w:hAnsi="宋体" w:hint="eastAsia"/>
        </w:rPr>
        <w:t>）</w:t>
      </w:r>
      <w:r w:rsidRPr="00933071">
        <w:rPr>
          <w:rFonts w:hAnsi="宋体" w:hint="eastAsia"/>
        </w:rPr>
        <w:t>各1</w:t>
      </w:r>
      <w:r w:rsidRPr="00933071">
        <w:rPr>
          <w:rFonts w:hAnsi="宋体"/>
        </w:rPr>
        <w:t>0</w:t>
      </w:r>
      <w:r w:rsidRPr="00933071">
        <w:rPr>
          <w:rFonts w:hAnsi="宋体"/>
          <w:vertAlign w:val="superscript"/>
        </w:rPr>
        <w:t xml:space="preserve"> </w:t>
      </w:r>
      <w:r w:rsidRPr="00933071">
        <w:rPr>
          <w:rFonts w:hAnsi="宋体"/>
        </w:rPr>
        <w:t>μ</w:t>
      </w:r>
      <w:r w:rsidRPr="00933071">
        <w:rPr>
          <w:rFonts w:hAnsi="宋体" w:hint="eastAsia"/>
        </w:rPr>
        <w:t>L，注入高效液相色谱仪，按照8.1条件进行测定，记录图谱（参见附录A）。</w:t>
      </w:r>
    </w:p>
    <w:p w:rsidR="00132A03" w:rsidRPr="00933071" w:rsidRDefault="00822743">
      <w:pPr>
        <w:pStyle w:val="affc"/>
        <w:spacing w:before="240" w:after="240"/>
      </w:pPr>
      <w:r w:rsidRPr="00933071">
        <w:rPr>
          <w:rFonts w:hint="eastAsia"/>
        </w:rPr>
        <w:t>结果计算</w:t>
      </w:r>
    </w:p>
    <w:p w:rsidR="00132A03" w:rsidRPr="00933071" w:rsidRDefault="00822743">
      <w:pPr>
        <w:pStyle w:val="affffffff8"/>
      </w:pPr>
      <w:r w:rsidRPr="00933071">
        <w:rPr>
          <w:rFonts w:hint="eastAsia"/>
        </w:rPr>
        <w:t>根据落新妇苷</w:t>
      </w:r>
      <w:r w:rsidR="00933071" w:rsidRPr="00933071">
        <w:rPr>
          <w:rFonts w:hint="eastAsia"/>
        </w:rPr>
        <w:t>、</w:t>
      </w:r>
      <w:r w:rsidR="008A1FB3" w:rsidRPr="00933071">
        <w:rPr>
          <w:rFonts w:hint="eastAsia"/>
        </w:rPr>
        <w:t>新落新妇苷</w:t>
      </w:r>
      <w:r w:rsidRPr="00933071">
        <w:rPr>
          <w:rFonts w:hint="eastAsia"/>
        </w:rPr>
        <w:t>、新异落新妇苷、异落新妇苷、槲皮苷、黄杞苷的进样浓度、峰面积和保留时间，以</w:t>
      </w:r>
      <w:r w:rsidR="008A1FB3" w:rsidRPr="00933071">
        <w:rPr>
          <w:rFonts w:hint="eastAsia"/>
        </w:rPr>
        <w:t>落新妇苷对照品（5</w:t>
      </w:r>
      <w:r w:rsidR="008A1FB3" w:rsidRPr="00933071">
        <w:t>.5</w:t>
      </w:r>
      <w:r w:rsidR="00933071" w:rsidRPr="00933071">
        <w:rPr>
          <w:rFonts w:hint="eastAsia"/>
        </w:rPr>
        <w:t>）</w:t>
      </w:r>
      <w:r w:rsidRPr="00933071">
        <w:rPr>
          <w:rFonts w:hint="eastAsia"/>
        </w:rPr>
        <w:t>为内参物，按照式（1）、式（2）分别计算</w:t>
      </w:r>
      <w:r w:rsidR="008A1FB3" w:rsidRPr="00933071">
        <w:rPr>
          <w:rFonts w:hint="eastAsia"/>
        </w:rPr>
        <w:t>新落新妇苷、</w:t>
      </w:r>
      <w:r w:rsidRPr="00933071">
        <w:rPr>
          <w:rFonts w:hint="eastAsia"/>
        </w:rPr>
        <w:t>新异落新妇苷、异落新妇苷、槲皮苷、黄杞苷等待测组分的相对校正因子和相对保留时间均值及</w:t>
      </w:r>
      <w:r w:rsidR="00D338EC" w:rsidRPr="00933071">
        <w:rPr>
          <w:rFonts w:hint="eastAsia"/>
        </w:rPr>
        <w:t>相对标准偏差（</w:t>
      </w:r>
      <w:r w:rsidRPr="00933071">
        <w:rPr>
          <w:rFonts w:hint="eastAsia"/>
        </w:rPr>
        <w:t>RSD</w:t>
      </w:r>
      <w:r w:rsidR="00D338EC" w:rsidRPr="00933071">
        <w:rPr>
          <w:rFonts w:hint="eastAsia"/>
        </w:rPr>
        <w:t>）</w:t>
      </w:r>
      <w:r w:rsidRPr="00933071">
        <w:rPr>
          <w:rFonts w:hint="eastAsia"/>
        </w:rPr>
        <w:t>。</w:t>
      </w:r>
    </w:p>
    <w:p w:rsidR="00132A03" w:rsidRPr="00933071" w:rsidRDefault="00822743">
      <w:pPr>
        <w:pStyle w:val="affffffb"/>
      </w:pPr>
      <w:r w:rsidRPr="00933071">
        <w:tab/>
      </w:r>
      <m:oMath>
        <m:sSub>
          <m:sSubPr>
            <m:ctrlPr>
              <w:rPr>
                <w:rFonts w:ascii="Cambria Math" w:hAnsi="Cambria Math"/>
                <w:i/>
              </w:rPr>
            </m:ctrlPr>
          </m:sSubPr>
          <m:e>
            <m:r>
              <w:rPr>
                <w:rFonts w:ascii="Cambria Math" w:hAnsi="Cambria Math"/>
              </w:rPr>
              <m:t>f</m:t>
            </m:r>
          </m:e>
          <m:sub>
            <m:r>
              <m:rPr>
                <m:sty m:val="p"/>
              </m:rPr>
              <w:rPr>
                <w:rFonts w:ascii="Cambria Math" w:hAnsi="Cambria Math"/>
              </w:rPr>
              <m:t>落新妇苷</m:t>
            </m:r>
            <m:r>
              <w:rPr>
                <w:rFonts w:ascii="Cambria Math" w:hAnsi="Cambria Math"/>
              </w:rPr>
              <m:t>/</m:t>
            </m:r>
            <m:r>
              <m:rPr>
                <m:sty m:val="p"/>
              </m:rPr>
              <w:rPr>
                <w:rFonts w:ascii="Cambria Math" w:hAnsi="Cambria Math"/>
              </w:rPr>
              <m:t>待测组分</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w:rPr>
                    <w:rFonts w:ascii="Cambria Math" w:hAnsi="Cambria Math" w:hint="eastAsia"/>
                  </w:rPr>
                  <m:t>落新妇苷</m:t>
                </m:r>
              </m:sub>
            </m:sSub>
          </m:num>
          <m:den>
            <m:sSub>
              <m:sSubPr>
                <m:ctrlPr>
                  <w:rPr>
                    <w:rFonts w:ascii="Cambria Math" w:hAnsi="Cambria Math"/>
                    <w:i/>
                  </w:rPr>
                </m:ctrlPr>
              </m:sSubPr>
              <m:e>
                <m:r>
                  <w:rPr>
                    <w:rFonts w:ascii="Cambria Math" w:hAnsi="Cambria Math"/>
                  </w:rPr>
                  <m:t>f</m:t>
                </m:r>
              </m:e>
              <m:sub>
                <m:r>
                  <w:rPr>
                    <w:rFonts w:ascii="Cambria Math" w:hAnsi="Cambria Math" w:hint="eastAsia"/>
                  </w:rPr>
                  <m:t>待测组分</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hint="eastAsia"/>
                  </w:rPr>
                  <m:t>落新妇苷</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落新妇苷</m:t>
                </m:r>
              </m:sub>
            </m:sSub>
          </m:num>
          <m:den>
            <m:sSub>
              <m:sSubPr>
                <m:ctrlPr>
                  <w:rPr>
                    <w:rFonts w:ascii="Cambria Math" w:hAnsi="Cambria Math"/>
                    <w:i/>
                  </w:rPr>
                </m:ctrlPr>
              </m:sSubPr>
              <m:e>
                <m:r>
                  <w:rPr>
                    <w:rFonts w:ascii="Cambria Math" w:hAnsi="Cambria Math"/>
                  </w:rPr>
                  <m:t>A</m:t>
                </m:r>
              </m:e>
              <m:sub>
                <m:r>
                  <w:rPr>
                    <w:rFonts w:ascii="Cambria Math" w:hAnsi="Cambria Math" w:hint="eastAsia"/>
                  </w:rPr>
                  <m:t>待测组分</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待测组分</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hint="eastAsia"/>
                  </w:rPr>
                  <m:t>落新妇苷</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待测组分</m:t>
                </m:r>
              </m:sub>
            </m:sSub>
          </m:num>
          <m:den>
            <m:sSub>
              <m:sSubPr>
                <m:ctrlPr>
                  <w:rPr>
                    <w:rFonts w:ascii="Cambria Math" w:hAnsi="Cambria Math"/>
                    <w:i/>
                  </w:rPr>
                </m:ctrlPr>
              </m:sSubPr>
              <m:e>
                <m:r>
                  <w:rPr>
                    <w:rFonts w:ascii="Cambria Math" w:hAnsi="Cambria Math"/>
                  </w:rPr>
                  <m:t>A</m:t>
                </m:r>
              </m:e>
              <m:sub>
                <m:r>
                  <w:rPr>
                    <w:rFonts w:ascii="Cambria Math" w:hAnsi="Cambria Math" w:hint="eastAsia"/>
                  </w:rPr>
                  <m:t>待测组分</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hint="eastAsia"/>
                  </w:rPr>
                  <m:t>落新妇苷</m:t>
                </m:r>
              </m:sub>
            </m:sSub>
          </m:den>
        </m:f>
      </m:oMath>
      <w:r w:rsidRPr="00933071">
        <w:rPr>
          <w:rFonts w:ascii="微软雅黑" w:eastAsia="微软雅黑" w:hAnsi="微软雅黑"/>
        </w:rPr>
        <w:tab/>
      </w:r>
      <w:r w:rsidRPr="00933071">
        <w:t>(</w:t>
      </w:r>
      <w:r w:rsidR="00D5746B" w:rsidRPr="00933071">
        <w:fldChar w:fldCharType="begin"/>
      </w:r>
      <w:r w:rsidRPr="00933071">
        <w:instrText xml:space="preserve"> AUTONUM </w:instrText>
      </w:r>
      <w:r w:rsidR="00D5746B" w:rsidRPr="00933071">
        <w:fldChar w:fldCharType="end"/>
      </w:r>
      <w:r w:rsidRPr="00933071">
        <w:t>)</w:t>
      </w:r>
    </w:p>
    <w:p w:rsidR="00132A03" w:rsidRPr="00933071" w:rsidRDefault="00822743">
      <w:pPr>
        <w:pStyle w:val="affffe"/>
        <w:ind w:firstLine="420"/>
      </w:pPr>
      <w:r w:rsidRPr="00933071">
        <w:rPr>
          <w:rFonts w:hint="eastAsia"/>
        </w:rPr>
        <w:t>式中：</w:t>
      </w:r>
    </w:p>
    <w:p w:rsidR="00132A03" w:rsidRPr="00933071" w:rsidRDefault="00822743">
      <w:pPr>
        <w:pStyle w:val="afffff"/>
        <w:ind w:firstLine="420"/>
      </w:pPr>
      <m:oMath>
        <m:r>
          <w:rPr>
            <w:rFonts w:ascii="Cambria Math" w:hAnsi="Cambria Math"/>
          </w:rPr>
          <m:t>f</m:t>
        </m:r>
      </m:oMath>
      <w:r w:rsidR="00933071" w:rsidRPr="00933071">
        <w:rPr>
          <w:rFonts w:ascii="黑体" w:eastAsia="黑体" w:hAnsi="黑体" w:hint="eastAsia"/>
        </w:rPr>
        <w:t>——</w:t>
      </w:r>
      <w:r w:rsidRPr="00933071">
        <w:rPr>
          <w:rFonts w:hint="eastAsia"/>
        </w:rPr>
        <w:t>校正因子；</w:t>
      </w:r>
    </w:p>
    <w:p w:rsidR="00132A03" w:rsidRPr="00933071" w:rsidRDefault="00822743">
      <w:pPr>
        <w:pStyle w:val="afffff"/>
        <w:ind w:firstLine="420"/>
      </w:pPr>
      <m:oMath>
        <m:r>
          <w:rPr>
            <w:rFonts w:ascii="Cambria Math" w:hAnsi="Cambria Math"/>
          </w:rPr>
          <m:t>A</m:t>
        </m:r>
      </m:oMath>
      <w:r w:rsidR="00933071" w:rsidRPr="00933071">
        <w:rPr>
          <w:rFonts w:ascii="黑体" w:eastAsia="黑体" w:hAnsi="黑体" w:hint="eastAsia"/>
        </w:rPr>
        <w:t>——</w:t>
      </w:r>
      <w:r w:rsidRPr="00933071">
        <w:rPr>
          <w:rFonts w:hint="eastAsia"/>
        </w:rPr>
        <w:t>峰面积；</w:t>
      </w:r>
    </w:p>
    <w:p w:rsidR="00132A03" w:rsidRPr="00933071" w:rsidRDefault="00822743">
      <w:pPr>
        <w:pStyle w:val="afffff"/>
        <w:ind w:firstLine="420"/>
      </w:pPr>
      <m:oMath>
        <m:r>
          <w:rPr>
            <w:rFonts w:ascii="Cambria Math" w:hAnsi="Cambria Math"/>
          </w:rPr>
          <m:t>C</m:t>
        </m:r>
      </m:oMath>
      <w:r w:rsidR="00933071" w:rsidRPr="00933071">
        <w:rPr>
          <w:rFonts w:ascii="黑体" w:eastAsia="黑体" w:hAnsi="黑体" w:hint="eastAsia"/>
        </w:rPr>
        <w:t>——</w:t>
      </w:r>
      <w:r w:rsidRPr="00933071">
        <w:rPr>
          <w:rFonts w:hint="eastAsia"/>
        </w:rPr>
        <w:t>进样液质量浓度，单位为毫克每毫升（mg/mL）。</w:t>
      </w:r>
    </w:p>
    <w:p w:rsidR="00132A03" w:rsidRPr="00933071" w:rsidRDefault="00822743">
      <w:pPr>
        <w:pStyle w:val="affffffb"/>
      </w:pPr>
      <w:r w:rsidRPr="00933071">
        <w:tab/>
      </w:r>
      <m:oMath>
        <m:sSub>
          <m:sSubPr>
            <m:ctrlPr>
              <w:rPr>
                <w:rFonts w:ascii="Cambria Math" w:hAnsi="Cambria Math"/>
                <w:i/>
              </w:rPr>
            </m:ctrlPr>
          </m:sSubPr>
          <m:e>
            <m:r>
              <w:rPr>
                <w:rFonts w:ascii="Cambria Math" w:hAnsi="Cambria Math"/>
              </w:rPr>
              <m:t>t</m:t>
            </m:r>
          </m:e>
          <m:sub>
            <m:r>
              <m:rPr>
                <m:sty m:val="p"/>
              </m:rPr>
              <w:rPr>
                <w:rFonts w:ascii="Cambria Math" w:hAnsi="Cambria Math"/>
              </w:rPr>
              <m:t>待测组分</m:t>
            </m:r>
            <m:r>
              <w:rPr>
                <w:rFonts w:ascii="Cambria Math" w:hAnsi="Cambria Math"/>
              </w:rPr>
              <m:t>/</m:t>
            </m:r>
            <m:r>
              <m:rPr>
                <m:sty m:val="p"/>
              </m:rPr>
              <w:rPr>
                <w:rFonts w:ascii="Cambria Math" w:hAnsi="Cambria Math"/>
              </w:rPr>
              <m:t>落新妇苷</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待测组分</m:t>
                </m:r>
              </m:sub>
            </m:sSub>
          </m:num>
          <m:den>
            <m:sSub>
              <m:sSubPr>
                <m:ctrlPr>
                  <w:rPr>
                    <w:rFonts w:ascii="Cambria Math" w:hAnsi="Cambria Math"/>
                    <w:i/>
                  </w:rPr>
                </m:ctrlPr>
              </m:sSubPr>
              <m:e>
                <m:r>
                  <w:rPr>
                    <w:rFonts w:ascii="Cambria Math" w:hAnsi="Cambria Math"/>
                  </w:rPr>
                  <m:t>t</m:t>
                </m:r>
              </m:e>
              <m:sub>
                <m:r>
                  <m:rPr>
                    <m:sty m:val="p"/>
                  </m:rPr>
                  <w:rPr>
                    <w:rFonts w:ascii="Cambria Math" w:hAnsi="Cambria Math"/>
                  </w:rPr>
                  <m:t>落新妇苷</m:t>
                </m:r>
              </m:sub>
            </m:sSub>
          </m:den>
        </m:f>
      </m:oMath>
      <w:r w:rsidRPr="00933071">
        <w:rPr>
          <w:rFonts w:ascii="微软雅黑" w:eastAsia="微软雅黑" w:hAnsi="微软雅黑"/>
        </w:rPr>
        <w:tab/>
      </w:r>
      <w:r w:rsidRPr="00933071">
        <w:t>(</w:t>
      </w:r>
      <w:r w:rsidR="00D5746B" w:rsidRPr="00933071">
        <w:fldChar w:fldCharType="begin"/>
      </w:r>
      <w:r w:rsidRPr="00933071">
        <w:instrText xml:space="preserve"> AUTONUM </w:instrText>
      </w:r>
      <w:r w:rsidR="00D5746B" w:rsidRPr="00933071">
        <w:fldChar w:fldCharType="end"/>
      </w:r>
      <w:r w:rsidRPr="00933071">
        <w:t>)</w:t>
      </w:r>
    </w:p>
    <w:p w:rsidR="00132A03" w:rsidRPr="00933071" w:rsidRDefault="00822743">
      <w:pPr>
        <w:pStyle w:val="affffe"/>
        <w:ind w:firstLine="420"/>
      </w:pPr>
      <w:r w:rsidRPr="00933071">
        <w:rPr>
          <w:rFonts w:hint="eastAsia"/>
        </w:rPr>
        <w:t>式中：</w:t>
      </w:r>
    </w:p>
    <w:p w:rsidR="00132A03" w:rsidRPr="00933071" w:rsidRDefault="00822743">
      <w:pPr>
        <w:pStyle w:val="afffff"/>
        <w:ind w:firstLine="420"/>
      </w:pPr>
      <m:oMath>
        <m:r>
          <w:rPr>
            <w:rFonts w:ascii="Cambria Math" w:hAnsi="Cambria Math"/>
          </w:rPr>
          <m:t>t</m:t>
        </m:r>
      </m:oMath>
      <w:r w:rsidR="00933071" w:rsidRPr="00933071">
        <w:rPr>
          <w:rFonts w:ascii="黑体" w:eastAsia="黑体" w:hAnsi="黑体" w:hint="eastAsia"/>
        </w:rPr>
        <w:t>——</w:t>
      </w:r>
      <w:r w:rsidRPr="00933071">
        <w:rPr>
          <w:rFonts w:hint="eastAsia"/>
        </w:rPr>
        <w:t>保留时间，单位为秒（s）。</w:t>
      </w:r>
    </w:p>
    <w:p w:rsidR="00132A03" w:rsidRPr="00933071" w:rsidRDefault="00822743">
      <w:pPr>
        <w:pStyle w:val="affffffff8"/>
      </w:pPr>
      <w:r w:rsidRPr="00933071">
        <w:rPr>
          <w:rFonts w:hint="eastAsia"/>
        </w:rPr>
        <w:t>按照式（</w:t>
      </w:r>
      <w:r w:rsidRPr="00933071">
        <w:t>3</w:t>
      </w:r>
      <w:r w:rsidRPr="00933071">
        <w:rPr>
          <w:rFonts w:hint="eastAsia"/>
        </w:rPr>
        <w:t>）计算得出待测组分的含量。</w:t>
      </w:r>
    </w:p>
    <w:p w:rsidR="00132A03" w:rsidRPr="00933071" w:rsidRDefault="00822743">
      <w:pPr>
        <w:pStyle w:val="affffffb"/>
      </w:pPr>
      <w:r w:rsidRPr="00933071">
        <w:tab/>
      </w:r>
      <m:oMath>
        <m:sSub>
          <m:sSubPr>
            <m:ctrlPr>
              <w:rPr>
                <w:rFonts w:ascii="Cambria Math" w:hAnsi="Cambria Math"/>
                <w:i/>
              </w:rPr>
            </m:ctrlPr>
          </m:sSubPr>
          <m:e>
            <m:r>
              <w:rPr>
                <w:rFonts w:ascii="Cambria Math" w:hAnsi="Cambria Math"/>
              </w:rPr>
              <m:t>C</m:t>
            </m:r>
          </m:e>
          <m:sub>
            <m:r>
              <m:rPr>
                <m:sty m:val="p"/>
              </m:rPr>
              <w:rPr>
                <w:rFonts w:ascii="Cambria Math" w:hAnsi="Cambria Math"/>
              </w:rPr>
              <m:t>待测组分</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m:rPr>
                    <m:sty m:val="p"/>
                  </m:rPr>
                  <w:rPr>
                    <w:rFonts w:ascii="Cambria Math" w:hAnsi="Cambria Math"/>
                  </w:rPr>
                  <m:t>待测组分</m:t>
                </m:r>
              </m:sub>
            </m:sSub>
            <m:r>
              <w:rPr>
                <w:rFonts w:ascii="Cambria Math" w:hAnsi="Cambria Math"/>
              </w:rPr>
              <m:t>×</m:t>
            </m:r>
            <m:sSub>
              <m:sSubPr>
                <m:ctrlPr>
                  <w:rPr>
                    <w:rFonts w:ascii="Cambria Math" w:hAnsi="Cambria Math"/>
                    <w:i/>
                  </w:rPr>
                </m:ctrlPr>
              </m:sSubPr>
              <m:e>
                <m:r>
                  <w:rPr>
                    <w:rFonts w:ascii="Cambria Math" w:hAnsi="Cambria Math"/>
                  </w:rPr>
                  <m:t>C</m:t>
                </m:r>
              </m:e>
              <m:sub>
                <m:r>
                  <m:rPr>
                    <m:sty m:val="p"/>
                  </m:rPr>
                  <w:rPr>
                    <w:rFonts w:ascii="Cambria Math" w:hAnsi="Cambria Math"/>
                  </w:rPr>
                  <m:t>落新妇苷</m:t>
                </m:r>
              </m:sub>
            </m:sSub>
            <m:r>
              <w:rPr>
                <w:rFonts w:ascii="Cambria Math" w:hAnsi="Cambria Math"/>
              </w:rPr>
              <m:t>×f</m:t>
            </m:r>
          </m:num>
          <m:den>
            <m:sSub>
              <m:sSubPr>
                <m:ctrlPr>
                  <w:rPr>
                    <w:rFonts w:ascii="Cambria Math" w:hAnsi="Cambria Math"/>
                    <w:i/>
                  </w:rPr>
                </m:ctrlPr>
              </m:sSubPr>
              <m:e>
                <m:r>
                  <w:rPr>
                    <w:rFonts w:ascii="Cambria Math" w:hAnsi="Cambria Math"/>
                  </w:rPr>
                  <m:t>A</m:t>
                </m:r>
              </m:e>
              <m:sub>
                <m:r>
                  <m:rPr>
                    <m:sty m:val="p"/>
                  </m:rPr>
                  <w:rPr>
                    <w:rFonts w:ascii="Cambria Math" w:hAnsi="Cambria Math"/>
                  </w:rPr>
                  <m:t>落新妇苷</m:t>
                </m:r>
              </m:sub>
            </m:sSub>
          </m:den>
        </m:f>
      </m:oMath>
      <w:r w:rsidRPr="00933071">
        <w:rPr>
          <w:rFonts w:ascii="微软雅黑" w:eastAsia="微软雅黑" w:hAnsi="微软雅黑"/>
        </w:rPr>
        <w:tab/>
      </w:r>
      <w:r w:rsidRPr="00933071">
        <w:t>(</w:t>
      </w:r>
      <w:r w:rsidR="00D5746B" w:rsidRPr="00933071">
        <w:fldChar w:fldCharType="begin"/>
      </w:r>
      <w:r w:rsidRPr="00933071">
        <w:instrText xml:space="preserve"> AUTONUM </w:instrText>
      </w:r>
      <w:r w:rsidR="00D5746B" w:rsidRPr="00933071">
        <w:fldChar w:fldCharType="end"/>
      </w:r>
      <w:r w:rsidRPr="00933071">
        <w:t>)</w:t>
      </w:r>
    </w:p>
    <w:p w:rsidR="00132A03" w:rsidRPr="00933071" w:rsidRDefault="00822743">
      <w:pPr>
        <w:pStyle w:val="affffe"/>
        <w:ind w:firstLine="420"/>
      </w:pPr>
      <w:r w:rsidRPr="00933071">
        <w:rPr>
          <w:rFonts w:hint="eastAsia"/>
        </w:rPr>
        <w:t>式中：</w:t>
      </w:r>
    </w:p>
    <w:p w:rsidR="00132A03" w:rsidRPr="00933071" w:rsidRDefault="00822743">
      <w:pPr>
        <w:pStyle w:val="afffff"/>
        <w:ind w:firstLine="420"/>
      </w:pPr>
      <m:oMath>
        <m:r>
          <w:rPr>
            <w:rFonts w:ascii="Cambria Math" w:hAnsi="Cambria Math"/>
          </w:rPr>
          <m:t>C</m:t>
        </m:r>
      </m:oMath>
      <w:r w:rsidR="00933071" w:rsidRPr="00933071">
        <w:rPr>
          <w:rFonts w:ascii="黑体" w:eastAsia="黑体" w:hAnsi="黑体" w:hint="eastAsia"/>
        </w:rPr>
        <w:t>——</w:t>
      </w:r>
      <w:r w:rsidRPr="00933071">
        <w:rPr>
          <w:rFonts w:hint="eastAsia"/>
        </w:rPr>
        <w:t>成分含量；</w:t>
      </w:r>
    </w:p>
    <w:p w:rsidR="00132A03" w:rsidRPr="00933071" w:rsidRDefault="00822743">
      <w:pPr>
        <w:pStyle w:val="afffff"/>
        <w:widowControl w:val="0"/>
        <w:ind w:firstLine="420"/>
      </w:pPr>
      <m:oMath>
        <m:r>
          <w:rPr>
            <w:rFonts w:ascii="Cambria Math" w:hAnsi="Cambria Math"/>
          </w:rPr>
          <m:t>f</m:t>
        </m:r>
      </m:oMath>
      <w:r w:rsidR="00933071" w:rsidRPr="00933071">
        <w:rPr>
          <w:rFonts w:ascii="黑体" w:eastAsia="黑体" w:hAnsi="黑体" w:hint="eastAsia"/>
        </w:rPr>
        <w:t>——</w:t>
      </w:r>
      <w:r w:rsidRPr="00933071">
        <w:rPr>
          <w:rFonts w:hint="eastAsia"/>
        </w:rPr>
        <w:t>相对校正因子；</w:t>
      </w:r>
    </w:p>
    <w:p w:rsidR="00132A03" w:rsidRPr="00933071" w:rsidRDefault="00822743">
      <w:pPr>
        <w:pStyle w:val="afffff"/>
        <w:widowControl w:val="0"/>
        <w:ind w:firstLine="420"/>
      </w:pPr>
      <m:oMath>
        <m:r>
          <w:rPr>
            <w:rFonts w:ascii="Cambria Math" w:hAnsi="Cambria Math"/>
          </w:rPr>
          <m:t>A</m:t>
        </m:r>
      </m:oMath>
      <w:r w:rsidR="00933071" w:rsidRPr="00933071">
        <w:rPr>
          <w:rFonts w:ascii="黑体" w:eastAsia="黑体" w:hAnsi="黑体" w:hint="eastAsia"/>
        </w:rPr>
        <w:t>——</w:t>
      </w:r>
      <w:r w:rsidRPr="00933071">
        <w:rPr>
          <w:rFonts w:hint="eastAsia"/>
        </w:rPr>
        <w:t>峰面积。</w:t>
      </w:r>
    </w:p>
    <w:p w:rsidR="00132A03" w:rsidRPr="00933071" w:rsidRDefault="00822743">
      <w:pPr>
        <w:pStyle w:val="affc"/>
        <w:spacing w:before="240" w:after="240"/>
      </w:pPr>
      <w:r w:rsidRPr="00933071">
        <w:rPr>
          <w:rFonts w:hint="eastAsia"/>
        </w:rPr>
        <w:t>精密度</w:t>
      </w:r>
    </w:p>
    <w:p w:rsidR="00132A03" w:rsidRDefault="00822743">
      <w:pPr>
        <w:pStyle w:val="afffff"/>
        <w:ind w:firstLine="420"/>
        <w:rPr>
          <w:rFonts w:hAnsi="宋体"/>
        </w:rPr>
      </w:pPr>
      <w:r w:rsidRPr="00933071">
        <w:rPr>
          <w:rFonts w:hint="eastAsia"/>
        </w:rPr>
        <w:t>在重复性条件下获得的</w:t>
      </w:r>
      <w:r w:rsidR="00933071" w:rsidRPr="00933071">
        <w:rPr>
          <w:rFonts w:hint="eastAsia"/>
        </w:rPr>
        <w:t>两次</w:t>
      </w:r>
      <w:r w:rsidRPr="00933071">
        <w:rPr>
          <w:rFonts w:hint="eastAsia"/>
        </w:rPr>
        <w:t>独立测试结果的相对标准偏差</w:t>
      </w:r>
      <w:r w:rsidR="00D338EC" w:rsidRPr="00933071">
        <w:rPr>
          <w:rFonts w:hint="eastAsia"/>
        </w:rPr>
        <w:t>（RSD）</w:t>
      </w:r>
      <w:r w:rsidRPr="00933071">
        <w:rPr>
          <w:rFonts w:hint="eastAsia"/>
        </w:rPr>
        <w:t>不超过2</w:t>
      </w:r>
      <w:r w:rsidRPr="00933071">
        <w:rPr>
          <w:rFonts w:hAnsi="宋体" w:hint="eastAsia"/>
        </w:rPr>
        <w:t>％。</w:t>
      </w:r>
    </w:p>
    <w:p w:rsidR="00132A03" w:rsidRDefault="00132A03">
      <w:pPr>
        <w:pStyle w:val="afffff"/>
        <w:ind w:firstLine="420"/>
      </w:pPr>
    </w:p>
    <w:p w:rsidR="00132A03" w:rsidRDefault="00132A03">
      <w:pPr>
        <w:pStyle w:val="afffff"/>
        <w:ind w:firstLine="420"/>
        <w:sectPr w:rsidR="00132A03">
          <w:headerReference w:type="even" r:id="rId21"/>
          <w:headerReference w:type="default" r:id="rId22"/>
          <w:footerReference w:type="even" r:id="rId23"/>
          <w:footerReference w:type="default" r:id="rId24"/>
          <w:pgSz w:w="11906" w:h="16838"/>
          <w:pgMar w:top="2410" w:right="1134" w:bottom="1134" w:left="1134" w:header="1418" w:footer="1134" w:gutter="284"/>
          <w:pgNumType w:start="1"/>
          <w:cols w:space="425"/>
          <w:formProt w:val="0"/>
          <w:docGrid w:linePitch="312"/>
        </w:sectPr>
      </w:pPr>
    </w:p>
    <w:p w:rsidR="00132A03" w:rsidRDefault="00132A03">
      <w:pPr>
        <w:pStyle w:val="af8"/>
        <w:rPr>
          <w:vanish w:val="0"/>
        </w:rPr>
      </w:pPr>
      <w:bookmarkStart w:id="49" w:name="BookMark5"/>
      <w:bookmarkEnd w:id="22"/>
    </w:p>
    <w:p w:rsidR="00132A03" w:rsidRDefault="00132A03">
      <w:pPr>
        <w:pStyle w:val="afe"/>
        <w:rPr>
          <w:vanish w:val="0"/>
        </w:rPr>
      </w:pPr>
    </w:p>
    <w:p w:rsidR="00E36510" w:rsidRPr="00933071" w:rsidRDefault="00822743" w:rsidP="00E36510">
      <w:pPr>
        <w:pStyle w:val="aff3"/>
        <w:spacing w:before="60" w:after="120"/>
      </w:pPr>
      <w:r>
        <w:br/>
      </w:r>
      <w:r>
        <w:rPr>
          <w:rFonts w:hint="eastAsia"/>
        </w:rPr>
        <w:t>（资料性）</w:t>
      </w:r>
      <w:r>
        <w:br/>
      </w:r>
      <w:r w:rsidRPr="00933071">
        <w:rPr>
          <w:rFonts w:hint="eastAsia"/>
        </w:rPr>
        <w:t>色谱图</w:t>
      </w:r>
    </w:p>
    <w:p w:rsidR="00E36510" w:rsidRPr="00933071" w:rsidRDefault="00822743" w:rsidP="00933071">
      <w:pPr>
        <w:pStyle w:val="afffff"/>
        <w:spacing w:afterLines="100"/>
        <w:ind w:firstLine="420"/>
      </w:pPr>
      <w:r w:rsidRPr="00933071">
        <w:rPr>
          <w:rFonts w:hint="eastAsia"/>
        </w:rPr>
        <w:t>空白溶液（254</w:t>
      </w:r>
      <w:r w:rsidRPr="00933071">
        <w:rPr>
          <w:rFonts w:hint="eastAsia"/>
          <w:vertAlign w:val="superscript"/>
        </w:rPr>
        <w:t xml:space="preserve"> </w:t>
      </w:r>
      <w:r w:rsidRPr="00933071">
        <w:rPr>
          <w:rFonts w:hint="eastAsia"/>
        </w:rPr>
        <w:t>nm）色谱图见图A.1</w:t>
      </w:r>
      <w:r w:rsidR="00E36510" w:rsidRPr="00933071">
        <w:rPr>
          <w:rFonts w:hint="eastAsia"/>
        </w:rPr>
        <w:t>，混合对照品溶液</w:t>
      </w:r>
      <w:r w:rsidR="00E36510" w:rsidRPr="00933071">
        <w:rPr>
          <w:rFonts w:hAnsi="宋体" w:hint="eastAsia"/>
        </w:rPr>
        <w:t>Ⅰ</w:t>
      </w:r>
      <w:r w:rsidR="00E36510" w:rsidRPr="00933071">
        <w:rPr>
          <w:rFonts w:hint="eastAsia"/>
        </w:rPr>
        <w:t>（254</w:t>
      </w:r>
      <w:r w:rsidR="00E36510" w:rsidRPr="00933071">
        <w:rPr>
          <w:rFonts w:hint="eastAsia"/>
          <w:vertAlign w:val="superscript"/>
        </w:rPr>
        <w:t xml:space="preserve"> </w:t>
      </w:r>
      <w:r w:rsidR="00E36510" w:rsidRPr="00933071">
        <w:rPr>
          <w:rFonts w:hint="eastAsia"/>
        </w:rPr>
        <w:t>nm）色谱图见图A.2，空白溶液（291</w:t>
      </w:r>
      <w:r w:rsidR="00E36510" w:rsidRPr="00933071">
        <w:rPr>
          <w:rFonts w:hint="eastAsia"/>
          <w:vertAlign w:val="superscript"/>
        </w:rPr>
        <w:t xml:space="preserve"> </w:t>
      </w:r>
      <w:r w:rsidR="00E36510" w:rsidRPr="00933071">
        <w:rPr>
          <w:rFonts w:hint="eastAsia"/>
        </w:rPr>
        <w:t>nm）色谱图见图A.3</w:t>
      </w:r>
      <w:r w:rsidR="00A8626D" w:rsidRPr="00933071">
        <w:rPr>
          <w:rFonts w:hint="eastAsia"/>
        </w:rPr>
        <w:t>，混合对照品溶液</w:t>
      </w:r>
      <w:r w:rsidR="00A8626D" w:rsidRPr="00933071">
        <w:rPr>
          <w:rFonts w:hAnsi="宋体" w:hint="eastAsia"/>
        </w:rPr>
        <w:t>Ⅰ</w:t>
      </w:r>
      <w:r w:rsidR="00A8626D" w:rsidRPr="00933071">
        <w:rPr>
          <w:rFonts w:hint="eastAsia"/>
        </w:rPr>
        <w:t>（291</w:t>
      </w:r>
      <w:r w:rsidR="00A8626D" w:rsidRPr="00933071">
        <w:rPr>
          <w:rFonts w:hint="eastAsia"/>
          <w:vertAlign w:val="superscript"/>
        </w:rPr>
        <w:t xml:space="preserve"> </w:t>
      </w:r>
      <w:r w:rsidR="00A8626D" w:rsidRPr="00933071">
        <w:rPr>
          <w:rFonts w:hint="eastAsia"/>
        </w:rPr>
        <w:t>nm）色谱图见图A.4。</w:t>
      </w:r>
    </w:p>
    <w:p w:rsidR="00132A03" w:rsidRDefault="00822743">
      <w:pPr>
        <w:pStyle w:val="afffff"/>
        <w:ind w:firstLineChars="0" w:firstLine="0"/>
        <w:jc w:val="center"/>
      </w:pPr>
      <w:r>
        <w:rPr>
          <w:noProof/>
        </w:rPr>
        <w:drawing>
          <wp:inline distT="0" distB="0" distL="0" distR="0">
            <wp:extent cx="5486400" cy="1727200"/>
            <wp:effectExtent l="19050" t="0" r="0" b="0"/>
            <wp:docPr id="3" name="图片 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3"/>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24060" b="35773"/>
                    <a:stretch>
                      <a:fillRect/>
                    </a:stretch>
                  </pic:blipFill>
                  <pic:spPr>
                    <a:xfrm>
                      <a:off x="0" y="0"/>
                      <a:ext cx="5486400" cy="1727200"/>
                    </a:xfrm>
                    <a:prstGeom prst="rect">
                      <a:avLst/>
                    </a:prstGeom>
                    <a:noFill/>
                    <a:ln>
                      <a:noFill/>
                    </a:ln>
                  </pic:spPr>
                </pic:pic>
              </a:graphicData>
            </a:graphic>
          </wp:inline>
        </w:drawing>
      </w:r>
    </w:p>
    <w:p w:rsidR="00132A03" w:rsidRDefault="00822743" w:rsidP="00933071">
      <w:pPr>
        <w:pStyle w:val="af9"/>
        <w:spacing w:before="120" w:afterLines="100"/>
      </w:pPr>
      <w:r>
        <w:rPr>
          <w:rFonts w:hint="eastAsia"/>
        </w:rPr>
        <w:t>空白溶液（254</w:t>
      </w:r>
      <w:r>
        <w:rPr>
          <w:rFonts w:hint="eastAsia"/>
          <w:vertAlign w:val="superscript"/>
        </w:rPr>
        <w:t xml:space="preserve"> </w:t>
      </w:r>
      <w:r>
        <w:rPr>
          <w:rFonts w:hint="eastAsia"/>
        </w:rPr>
        <w:t>nm）色谱图</w:t>
      </w:r>
    </w:p>
    <w:p w:rsidR="00132A03" w:rsidRDefault="00822743">
      <w:pPr>
        <w:pStyle w:val="afffff"/>
        <w:ind w:firstLineChars="0" w:firstLine="0"/>
        <w:jc w:val="center"/>
      </w:pPr>
      <w:r>
        <w:rPr>
          <w:noProof/>
        </w:rPr>
        <w:drawing>
          <wp:inline distT="0" distB="0" distL="0" distR="0">
            <wp:extent cx="5486400" cy="1765300"/>
            <wp:effectExtent l="1905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noChangeArrowheads="1"/>
                    </pic:cNvPicPr>
                  </pic:nvPicPr>
                  <pic:blipFill>
                    <a:blip r:embed="rId26" cstate="print">
                      <a:lum bright="20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t="2621" r="2051"/>
                    <a:stretch>
                      <a:fillRect/>
                    </a:stretch>
                  </pic:blipFill>
                  <pic:spPr>
                    <a:xfrm>
                      <a:off x="0" y="0"/>
                      <a:ext cx="5486400" cy="1765300"/>
                    </a:xfrm>
                    <a:prstGeom prst="rect">
                      <a:avLst/>
                    </a:prstGeom>
                    <a:noFill/>
                    <a:ln>
                      <a:noFill/>
                    </a:ln>
                  </pic:spPr>
                </pic:pic>
              </a:graphicData>
            </a:graphic>
          </wp:inline>
        </w:drawing>
      </w:r>
    </w:p>
    <w:p w:rsidR="00132A03" w:rsidRDefault="00822743" w:rsidP="00933071">
      <w:pPr>
        <w:pStyle w:val="af9"/>
        <w:spacing w:before="120" w:afterLines="100"/>
      </w:pPr>
      <w:r>
        <w:rPr>
          <w:rFonts w:hint="eastAsia"/>
        </w:rPr>
        <w:t>混合对照品溶液</w:t>
      </w:r>
      <w:r>
        <w:rPr>
          <w:rFonts w:hAnsi="宋体" w:hint="eastAsia"/>
        </w:rPr>
        <w:t>Ⅰ</w:t>
      </w:r>
      <w:r>
        <w:rPr>
          <w:rFonts w:hint="eastAsia"/>
        </w:rPr>
        <w:t>（254</w:t>
      </w:r>
      <w:r>
        <w:rPr>
          <w:rFonts w:hint="eastAsia"/>
          <w:vertAlign w:val="superscript"/>
        </w:rPr>
        <w:t xml:space="preserve"> </w:t>
      </w:r>
      <w:r>
        <w:rPr>
          <w:rFonts w:hint="eastAsia"/>
        </w:rPr>
        <w:t>nm）色谱图</w:t>
      </w:r>
    </w:p>
    <w:p w:rsidR="00132A03" w:rsidRDefault="00822743">
      <w:pPr>
        <w:pStyle w:val="afffff"/>
        <w:ind w:firstLineChars="0" w:firstLine="0"/>
        <w:jc w:val="center"/>
      </w:pPr>
      <w:r>
        <w:rPr>
          <w:noProof/>
        </w:rPr>
        <w:drawing>
          <wp:inline distT="0" distB="0" distL="0" distR="0">
            <wp:extent cx="5486400" cy="1774190"/>
            <wp:effectExtent l="19050" t="0" r="0" b="0"/>
            <wp:docPr id="5" name="图片 3"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6"/>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23880" b="40279"/>
                    <a:stretch>
                      <a:fillRect/>
                    </a:stretch>
                  </pic:blipFill>
                  <pic:spPr>
                    <a:xfrm>
                      <a:off x="0" y="0"/>
                      <a:ext cx="5486400" cy="1774190"/>
                    </a:xfrm>
                    <a:prstGeom prst="rect">
                      <a:avLst/>
                    </a:prstGeom>
                    <a:noFill/>
                    <a:ln>
                      <a:noFill/>
                    </a:ln>
                  </pic:spPr>
                </pic:pic>
              </a:graphicData>
            </a:graphic>
          </wp:inline>
        </w:drawing>
      </w:r>
    </w:p>
    <w:p w:rsidR="00132A03" w:rsidRDefault="00822743">
      <w:pPr>
        <w:pStyle w:val="af9"/>
        <w:spacing w:before="120" w:after="120"/>
      </w:pPr>
      <w:r>
        <w:rPr>
          <w:rFonts w:hint="eastAsia"/>
        </w:rPr>
        <w:t>空白溶液（291</w:t>
      </w:r>
      <w:r>
        <w:rPr>
          <w:rFonts w:hint="eastAsia"/>
          <w:vertAlign w:val="superscript"/>
        </w:rPr>
        <w:t xml:space="preserve"> </w:t>
      </w:r>
      <w:r>
        <w:rPr>
          <w:rFonts w:hint="eastAsia"/>
        </w:rPr>
        <w:t>nm）色谱图</w:t>
      </w:r>
    </w:p>
    <w:p w:rsidR="00132A03" w:rsidRDefault="00132A03">
      <w:pPr>
        <w:pStyle w:val="afffff"/>
        <w:ind w:firstLine="420"/>
      </w:pPr>
    </w:p>
    <w:p w:rsidR="00132A03" w:rsidRDefault="00132A03">
      <w:pPr>
        <w:pStyle w:val="afffff"/>
        <w:ind w:firstLine="420"/>
      </w:pPr>
    </w:p>
    <w:p w:rsidR="00132A03" w:rsidRDefault="00132A03">
      <w:pPr>
        <w:pStyle w:val="afffff"/>
        <w:ind w:firstLine="420"/>
      </w:pPr>
    </w:p>
    <w:p w:rsidR="00132A03" w:rsidRDefault="00132A03">
      <w:pPr>
        <w:pStyle w:val="afffff"/>
        <w:ind w:firstLine="420"/>
      </w:pPr>
    </w:p>
    <w:p w:rsidR="00132A03" w:rsidRDefault="00822743">
      <w:pPr>
        <w:pStyle w:val="afffff"/>
        <w:ind w:firstLineChars="0" w:firstLine="0"/>
        <w:jc w:val="center"/>
      </w:pPr>
      <w:r>
        <w:rPr>
          <w:noProof/>
        </w:rPr>
        <w:lastRenderedPageBreak/>
        <w:drawing>
          <wp:inline distT="0" distB="0" distL="0" distR="0">
            <wp:extent cx="5486400" cy="1977390"/>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a:xfrm>
                      <a:off x="0" y="0"/>
                      <a:ext cx="5486400" cy="1977390"/>
                    </a:xfrm>
                    <a:prstGeom prst="rect">
                      <a:avLst/>
                    </a:prstGeom>
                    <a:noFill/>
                  </pic:spPr>
                </pic:pic>
              </a:graphicData>
            </a:graphic>
          </wp:inline>
        </w:drawing>
      </w:r>
    </w:p>
    <w:p w:rsidR="00132A03" w:rsidRDefault="00822743">
      <w:pPr>
        <w:pStyle w:val="af9"/>
        <w:spacing w:before="120" w:after="120"/>
      </w:pPr>
      <w:r>
        <w:rPr>
          <w:rFonts w:hint="eastAsia"/>
        </w:rPr>
        <w:t>混合对照品溶液</w:t>
      </w:r>
      <w:r>
        <w:rPr>
          <w:rFonts w:hAnsi="宋体" w:hint="eastAsia"/>
        </w:rPr>
        <w:t>Ⅰ</w:t>
      </w:r>
      <w:r>
        <w:rPr>
          <w:rFonts w:hint="eastAsia"/>
        </w:rPr>
        <w:t>（291</w:t>
      </w:r>
      <w:r>
        <w:rPr>
          <w:rFonts w:hint="eastAsia"/>
          <w:vertAlign w:val="superscript"/>
        </w:rPr>
        <w:t xml:space="preserve"> </w:t>
      </w:r>
      <w:r>
        <w:rPr>
          <w:rFonts w:hint="eastAsia"/>
        </w:rPr>
        <w:t>nm）色谱图</w:t>
      </w:r>
    </w:p>
    <w:p w:rsidR="00132A03" w:rsidRDefault="00822743">
      <w:pPr>
        <w:pStyle w:val="afffff"/>
        <w:ind w:firstLineChars="0" w:firstLine="0"/>
        <w:jc w:val="center"/>
      </w:pPr>
      <w:bookmarkStart w:id="50" w:name="BookMark8"/>
      <w:bookmarkEnd w:id="49"/>
      <w:r>
        <w:rPr>
          <w:noProof/>
        </w:rPr>
        <w:drawing>
          <wp:inline distT="0" distB="0" distL="0" distR="0">
            <wp:extent cx="1485900" cy="317500"/>
            <wp:effectExtent l="19050" t="0" r="0" b="0"/>
            <wp:docPr id="7" name="图片 7"/>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29" cstate="print"/>
                    <a:stretch>
                      <a:fillRect/>
                    </a:stretch>
                  </pic:blipFill>
                  <pic:spPr>
                    <a:xfrm>
                      <a:off x="0" y="0"/>
                      <a:ext cx="1485900" cy="317500"/>
                    </a:xfrm>
                    <a:prstGeom prst="rect">
                      <a:avLst/>
                    </a:prstGeom>
                  </pic:spPr>
                </pic:pic>
              </a:graphicData>
            </a:graphic>
          </wp:inline>
        </w:drawing>
      </w:r>
      <w:bookmarkEnd w:id="50"/>
    </w:p>
    <w:sectPr w:rsidR="00132A03" w:rsidSect="00C64B4E">
      <w:pgSz w:w="11906" w:h="16838"/>
      <w:pgMar w:top="2410" w:right="1134" w:bottom="1134" w:left="1134" w:header="1418" w:footer="1134" w:gutter="284"/>
      <w:cols w:space="425"/>
      <w:formProt w:val="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03C" w:rsidRDefault="0000103C">
      <w:pPr>
        <w:spacing w:line="240" w:lineRule="auto"/>
      </w:pPr>
      <w:r>
        <w:separator/>
      </w:r>
    </w:p>
  </w:endnote>
  <w:endnote w:type="continuationSeparator" w:id="0">
    <w:p w:rsidR="0000103C" w:rsidRDefault="0000103C">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d"/>
    </w:pPr>
    <w:r>
      <w:fldChar w:fldCharType="begin"/>
    </w:r>
    <w:r w:rsidR="00822743">
      <w:instrText>PAGE   \* MERGEFORMAT</w:instrText>
    </w:r>
    <w:r>
      <w:fldChar w:fldCharType="separate"/>
    </w:r>
    <w:r w:rsidR="00822743">
      <w:rPr>
        <w:lang w:val="zh-CN"/>
      </w:rPr>
      <w:t>2</w:t>
    </w:r>
    <w: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132A03">
    <w:pPr>
      <w:pStyle w:val="afffd"/>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132A03">
    <w:pPr>
      <w:pStyle w:val="afffd"/>
      <w:ind w:right="720"/>
      <w:jc w:val="both"/>
      <w:rPr>
        <w:sz w:val="2"/>
        <w:szCs w:val="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b"/>
    </w:pPr>
    <w:r>
      <w:fldChar w:fldCharType="begin"/>
    </w:r>
    <w:r w:rsidR="00822743">
      <w:instrText xml:space="preserve"> PAGE   \* MERGEFORMAT \* MERGEFORMAT </w:instrText>
    </w:r>
    <w:r>
      <w:fldChar w:fldCharType="separate"/>
    </w:r>
    <w:r w:rsidR="00822743">
      <w:t>II</w:t>
    </w:r>
    <w: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c"/>
    </w:pPr>
    <w:r>
      <w:fldChar w:fldCharType="begin"/>
    </w:r>
    <w:r w:rsidR="00822743">
      <w:instrText>PAGE   \* MERGEFORMAT</w:instrText>
    </w:r>
    <w:r>
      <w:fldChar w:fldCharType="separate"/>
    </w:r>
    <w:r w:rsidR="00933071" w:rsidRPr="00933071">
      <w:rPr>
        <w:noProof/>
        <w:lang w:val="zh-CN"/>
      </w:rPr>
      <w:t>I</w:t>
    </w:r>
    <w:r>
      <w:fldChar w:fldCharType="end"/>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b"/>
    </w:pPr>
    <w:r>
      <w:fldChar w:fldCharType="begin"/>
    </w:r>
    <w:r w:rsidR="00822743">
      <w:instrText xml:space="preserve"> PAGE   \* MERGEFORMAT \* MERGEFORMAT </w:instrText>
    </w:r>
    <w:r>
      <w:fldChar w:fldCharType="separate"/>
    </w:r>
    <w:r w:rsidR="00933071">
      <w:rPr>
        <w:noProof/>
      </w:rPr>
      <w:t>2</w:t>
    </w:r>
    <w:r>
      <w:fldChar w:fldCharType="end"/>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c"/>
    </w:pPr>
    <w:r>
      <w:fldChar w:fldCharType="begin"/>
    </w:r>
    <w:r w:rsidR="00822743">
      <w:instrText>PAGE   \* MERGEFORMAT</w:instrText>
    </w:r>
    <w:r>
      <w:fldChar w:fldCharType="separate"/>
    </w:r>
    <w:r w:rsidR="00933071" w:rsidRPr="00933071">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03C" w:rsidRDefault="0000103C">
      <w:pPr>
        <w:spacing w:line="240" w:lineRule="auto"/>
      </w:pPr>
      <w:r>
        <w:separator/>
      </w:r>
    </w:p>
  </w:footnote>
  <w:footnote w:type="continuationSeparator" w:id="0">
    <w:p w:rsidR="0000103C" w:rsidRDefault="0000103C">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132A03">
    <w:pPr>
      <w:pStyle w:val="afff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822743">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132A03">
    <w:pPr>
      <w:pStyle w:val="afffe"/>
      <w:jc w:val="both"/>
      <w:rPr>
        <w:sz w:val="2"/>
        <w:szCs w:val="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f5"/>
    </w:pPr>
    <w:fldSimple w:instr=" STYLEREF  标准文件_文件编号 \* MERGEFORMAT ">
      <w:r w:rsidR="000C2AA3">
        <w:rPr>
          <w:noProof/>
        </w:rPr>
        <w:t>T/GXAS XXXX</w:t>
      </w:r>
      <w:r w:rsidR="000C2AA3">
        <w:rPr>
          <w:noProof/>
        </w:rPr>
        <w:t>—</w:t>
      </w:r>
      <w:r w:rsidR="000C2AA3">
        <w:rPr>
          <w:noProof/>
        </w:rPr>
        <w:t>XXXX</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f4"/>
    </w:pPr>
    <w:fldSimple w:instr=" STYLEREF  标准文件_文件编号  \* MERGEFORMAT ">
      <w:r w:rsidR="00933071">
        <w:rPr>
          <w:noProof/>
        </w:rPr>
        <w:t>T/GXAS XXXX</w:t>
      </w:r>
      <w:r w:rsidR="00933071">
        <w:rPr>
          <w:noProof/>
        </w:rPr>
        <w:t>—</w:t>
      </w:r>
      <w:r w:rsidR="00933071">
        <w:rPr>
          <w:noProof/>
        </w:rPr>
        <w:t>XXXX</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f5"/>
    </w:pPr>
    <w:fldSimple w:instr=" STYLEREF  标准文件_文件编号 \* MERGEFORMAT ">
      <w:r w:rsidR="00933071">
        <w:rPr>
          <w:noProof/>
        </w:rPr>
        <w:t>T/GXAS XXXX</w:t>
      </w:r>
      <w:r w:rsidR="00933071">
        <w:rPr>
          <w:noProof/>
        </w:rPr>
        <w:t>—</w:t>
      </w:r>
      <w:r w:rsidR="00933071">
        <w:rPr>
          <w:noProof/>
        </w:rPr>
        <w:t>XXXX</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A03" w:rsidRDefault="00D5746B">
    <w:pPr>
      <w:pStyle w:val="afffff4"/>
    </w:pPr>
    <w:fldSimple w:instr=" STYLEREF  标准文件_文件编号  \* MERGEFORMAT ">
      <w:r w:rsidR="00933071">
        <w:rPr>
          <w:noProof/>
        </w:rPr>
        <w:t>T/GXAS XXXX</w:t>
      </w:r>
      <w:r w:rsidR="00933071">
        <w:rPr>
          <w:noProof/>
        </w:rPr>
        <w:t>—</w:t>
      </w:r>
      <w:r w:rsidR="00933071">
        <w:rPr>
          <w:noProof/>
        </w:rPr>
        <w:t>XXXX</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709"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attachedTemplate r:id="rId1"/>
  <w:documentProtection w:edit="forms" w:enforcement="1" w:cryptProviderType="rsaAES" w:cryptAlgorithmClass="hash" w:cryptAlgorithmType="typeAny" w:cryptAlgorithmSid="14" w:cryptSpinCount="100000" w:hash="PKnbyD3wOY7Y85xYF35a3K7GuO+c5rI8kiEdrA9xcCdnApqt4GzLSZ8ta5/vqVEodp0A1Afwe/6h&#10;2clmm9lKLA==" w:salt="+ALJy15lKXvmevP0uPV3DA=="/>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409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5AEB"/>
    <w:rsid w:val="0000040A"/>
    <w:rsid w:val="00000A94"/>
    <w:rsid w:val="0000103C"/>
    <w:rsid w:val="00001972"/>
    <w:rsid w:val="00001D9A"/>
    <w:rsid w:val="0000607B"/>
    <w:rsid w:val="00007B3A"/>
    <w:rsid w:val="000107E0"/>
    <w:rsid w:val="00011FDE"/>
    <w:rsid w:val="00012FFD"/>
    <w:rsid w:val="00014162"/>
    <w:rsid w:val="00014340"/>
    <w:rsid w:val="00016A9C"/>
    <w:rsid w:val="000220F0"/>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1945"/>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4FFA"/>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AA3"/>
    <w:rsid w:val="000C2FBD"/>
    <w:rsid w:val="000C4B41"/>
    <w:rsid w:val="000C57D6"/>
    <w:rsid w:val="000C6362"/>
    <w:rsid w:val="000C7666"/>
    <w:rsid w:val="000D026F"/>
    <w:rsid w:val="000D0A9C"/>
    <w:rsid w:val="000D1795"/>
    <w:rsid w:val="000D329A"/>
    <w:rsid w:val="000D4B9C"/>
    <w:rsid w:val="000D4EB6"/>
    <w:rsid w:val="000D753B"/>
    <w:rsid w:val="000E4C9E"/>
    <w:rsid w:val="000E6FD7"/>
    <w:rsid w:val="000F06E1"/>
    <w:rsid w:val="000F0E3C"/>
    <w:rsid w:val="000F19D5"/>
    <w:rsid w:val="000F4050"/>
    <w:rsid w:val="000F4AEA"/>
    <w:rsid w:val="000F67E9"/>
    <w:rsid w:val="000F6C6B"/>
    <w:rsid w:val="00104926"/>
    <w:rsid w:val="00113294"/>
    <w:rsid w:val="00113B1E"/>
    <w:rsid w:val="0011711C"/>
    <w:rsid w:val="001210FC"/>
    <w:rsid w:val="00124E4F"/>
    <w:rsid w:val="001260B7"/>
    <w:rsid w:val="001265CB"/>
    <w:rsid w:val="00130B01"/>
    <w:rsid w:val="001321C6"/>
    <w:rsid w:val="001325C4"/>
    <w:rsid w:val="00132A03"/>
    <w:rsid w:val="00133010"/>
    <w:rsid w:val="001338EE"/>
    <w:rsid w:val="00133AAE"/>
    <w:rsid w:val="00135323"/>
    <w:rsid w:val="001356C4"/>
    <w:rsid w:val="00137565"/>
    <w:rsid w:val="00141114"/>
    <w:rsid w:val="00142969"/>
    <w:rsid w:val="001446C2"/>
    <w:rsid w:val="001457E7"/>
    <w:rsid w:val="00145D9D"/>
    <w:rsid w:val="00146388"/>
    <w:rsid w:val="00146E23"/>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027E"/>
    <w:rsid w:val="001852C9"/>
    <w:rsid w:val="00187A0B"/>
    <w:rsid w:val="00190087"/>
    <w:rsid w:val="001913C4"/>
    <w:rsid w:val="0019348F"/>
    <w:rsid w:val="00193A07"/>
    <w:rsid w:val="00194724"/>
    <w:rsid w:val="00194C95"/>
    <w:rsid w:val="00195C34"/>
    <w:rsid w:val="00196EF5"/>
    <w:rsid w:val="001A1A53"/>
    <w:rsid w:val="001A234A"/>
    <w:rsid w:val="001A4AC2"/>
    <w:rsid w:val="001A4CF3"/>
    <w:rsid w:val="001A6696"/>
    <w:rsid w:val="001A670F"/>
    <w:rsid w:val="001B06E8"/>
    <w:rsid w:val="001B5A7B"/>
    <w:rsid w:val="001B71D0"/>
    <w:rsid w:val="001B71EE"/>
    <w:rsid w:val="001C04A8"/>
    <w:rsid w:val="001C2C03"/>
    <w:rsid w:val="001C3C8B"/>
    <w:rsid w:val="001C3FB0"/>
    <w:rsid w:val="001C42F7"/>
    <w:rsid w:val="001C49E5"/>
    <w:rsid w:val="001C680C"/>
    <w:rsid w:val="001C7FEA"/>
    <w:rsid w:val="001D0499"/>
    <w:rsid w:val="001D0BBE"/>
    <w:rsid w:val="001D0ED4"/>
    <w:rsid w:val="001D158D"/>
    <w:rsid w:val="001D212F"/>
    <w:rsid w:val="001D29D7"/>
    <w:rsid w:val="001D2DE7"/>
    <w:rsid w:val="001D411C"/>
    <w:rsid w:val="001D7EAB"/>
    <w:rsid w:val="001E138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5DB"/>
    <w:rsid w:val="00202AA4"/>
    <w:rsid w:val="002031F7"/>
    <w:rsid w:val="002040E6"/>
    <w:rsid w:val="0020527B"/>
    <w:rsid w:val="00205F2C"/>
    <w:rsid w:val="00210B15"/>
    <w:rsid w:val="002142EA"/>
    <w:rsid w:val="00215ADD"/>
    <w:rsid w:val="002204BB"/>
    <w:rsid w:val="00221B79"/>
    <w:rsid w:val="00221C6B"/>
    <w:rsid w:val="002232D9"/>
    <w:rsid w:val="002253A1"/>
    <w:rsid w:val="00225CF8"/>
    <w:rsid w:val="0022794E"/>
    <w:rsid w:val="00231836"/>
    <w:rsid w:val="00233D64"/>
    <w:rsid w:val="0023482A"/>
    <w:rsid w:val="002359CB"/>
    <w:rsid w:val="00242F96"/>
    <w:rsid w:val="00243540"/>
    <w:rsid w:val="002435AC"/>
    <w:rsid w:val="0024497B"/>
    <w:rsid w:val="0024515B"/>
    <w:rsid w:val="002454D5"/>
    <w:rsid w:val="002459DF"/>
    <w:rsid w:val="00246021"/>
    <w:rsid w:val="0024666E"/>
    <w:rsid w:val="00247178"/>
    <w:rsid w:val="00247F52"/>
    <w:rsid w:val="00250B25"/>
    <w:rsid w:val="00250BBE"/>
    <w:rsid w:val="002515C2"/>
    <w:rsid w:val="0025194F"/>
    <w:rsid w:val="0026148A"/>
    <w:rsid w:val="00262444"/>
    <w:rsid w:val="00262696"/>
    <w:rsid w:val="00263D25"/>
    <w:rsid w:val="002643C3"/>
    <w:rsid w:val="00264A0C"/>
    <w:rsid w:val="00266EEB"/>
    <w:rsid w:val="00267EF4"/>
    <w:rsid w:val="00270CB8"/>
    <w:rsid w:val="00272B08"/>
    <w:rsid w:val="00281BB8"/>
    <w:rsid w:val="00281E9E"/>
    <w:rsid w:val="00282405"/>
    <w:rsid w:val="002831BB"/>
    <w:rsid w:val="00285170"/>
    <w:rsid w:val="00285361"/>
    <w:rsid w:val="00292D60"/>
    <w:rsid w:val="00293B30"/>
    <w:rsid w:val="00294D34"/>
    <w:rsid w:val="00294E3B"/>
    <w:rsid w:val="00296193"/>
    <w:rsid w:val="00296308"/>
    <w:rsid w:val="00296C66"/>
    <w:rsid w:val="00296EBE"/>
    <w:rsid w:val="002974E3"/>
    <w:rsid w:val="002A084B"/>
    <w:rsid w:val="002A1260"/>
    <w:rsid w:val="002A1589"/>
    <w:rsid w:val="002A1608"/>
    <w:rsid w:val="002A25DC"/>
    <w:rsid w:val="002A3AAB"/>
    <w:rsid w:val="002A440A"/>
    <w:rsid w:val="002A4CEA"/>
    <w:rsid w:val="002A5977"/>
    <w:rsid w:val="002A5A13"/>
    <w:rsid w:val="002A757F"/>
    <w:rsid w:val="002A7F44"/>
    <w:rsid w:val="002B0C40"/>
    <w:rsid w:val="002B1966"/>
    <w:rsid w:val="002B4508"/>
    <w:rsid w:val="002B5779"/>
    <w:rsid w:val="002B7332"/>
    <w:rsid w:val="002B7F23"/>
    <w:rsid w:val="002B7F51"/>
    <w:rsid w:val="002C09E7"/>
    <w:rsid w:val="002C1E06"/>
    <w:rsid w:val="002C3F07"/>
    <w:rsid w:val="002C5278"/>
    <w:rsid w:val="002C7EBB"/>
    <w:rsid w:val="002D06C1"/>
    <w:rsid w:val="002D42B5"/>
    <w:rsid w:val="002D4F1A"/>
    <w:rsid w:val="002D6EC6"/>
    <w:rsid w:val="002D79AC"/>
    <w:rsid w:val="002E039D"/>
    <w:rsid w:val="002E4365"/>
    <w:rsid w:val="002E4D5A"/>
    <w:rsid w:val="002E6326"/>
    <w:rsid w:val="002F30E0"/>
    <w:rsid w:val="002F35E4"/>
    <w:rsid w:val="002F3730"/>
    <w:rsid w:val="002F38E1"/>
    <w:rsid w:val="002F641A"/>
    <w:rsid w:val="002F7AF6"/>
    <w:rsid w:val="003004DA"/>
    <w:rsid w:val="00300E63"/>
    <w:rsid w:val="00302F5F"/>
    <w:rsid w:val="0030441D"/>
    <w:rsid w:val="00304B91"/>
    <w:rsid w:val="00306063"/>
    <w:rsid w:val="00313B85"/>
    <w:rsid w:val="00314A10"/>
    <w:rsid w:val="00317988"/>
    <w:rsid w:val="003221B4"/>
    <w:rsid w:val="0032258D"/>
    <w:rsid w:val="00322E62"/>
    <w:rsid w:val="00324D13"/>
    <w:rsid w:val="00324EDD"/>
    <w:rsid w:val="00325B02"/>
    <w:rsid w:val="003331E4"/>
    <w:rsid w:val="0033437B"/>
    <w:rsid w:val="00336C64"/>
    <w:rsid w:val="00337162"/>
    <w:rsid w:val="0034194F"/>
    <w:rsid w:val="00344605"/>
    <w:rsid w:val="003474AA"/>
    <w:rsid w:val="00350D1D"/>
    <w:rsid w:val="00352362"/>
    <w:rsid w:val="00352C83"/>
    <w:rsid w:val="00352F1A"/>
    <w:rsid w:val="00355BAC"/>
    <w:rsid w:val="0036107C"/>
    <w:rsid w:val="0036122D"/>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1AD"/>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D9B"/>
    <w:rsid w:val="003B1F18"/>
    <w:rsid w:val="003B5BF0"/>
    <w:rsid w:val="003B60BF"/>
    <w:rsid w:val="003B6BE3"/>
    <w:rsid w:val="003B7AD1"/>
    <w:rsid w:val="003C010C"/>
    <w:rsid w:val="003C0A6C"/>
    <w:rsid w:val="003C14F8"/>
    <w:rsid w:val="003C1BE8"/>
    <w:rsid w:val="003C5A43"/>
    <w:rsid w:val="003C5B85"/>
    <w:rsid w:val="003D0519"/>
    <w:rsid w:val="003D0FF6"/>
    <w:rsid w:val="003D262C"/>
    <w:rsid w:val="003D6D61"/>
    <w:rsid w:val="003E091D"/>
    <w:rsid w:val="003E1C53"/>
    <w:rsid w:val="003E2A69"/>
    <w:rsid w:val="003E2D49"/>
    <w:rsid w:val="003E2FD4"/>
    <w:rsid w:val="003E49F6"/>
    <w:rsid w:val="003E660F"/>
    <w:rsid w:val="003F0841"/>
    <w:rsid w:val="003F170F"/>
    <w:rsid w:val="003F23D3"/>
    <w:rsid w:val="003F2AEE"/>
    <w:rsid w:val="003F2C2F"/>
    <w:rsid w:val="003F3F08"/>
    <w:rsid w:val="003F49F1"/>
    <w:rsid w:val="003F6272"/>
    <w:rsid w:val="00400E72"/>
    <w:rsid w:val="00401400"/>
    <w:rsid w:val="00404869"/>
    <w:rsid w:val="00405884"/>
    <w:rsid w:val="00407D39"/>
    <w:rsid w:val="0041477A"/>
    <w:rsid w:val="004167A3"/>
    <w:rsid w:val="0041737A"/>
    <w:rsid w:val="00432DAA"/>
    <w:rsid w:val="00434305"/>
    <w:rsid w:val="00435DF7"/>
    <w:rsid w:val="0044055F"/>
    <w:rsid w:val="0044083F"/>
    <w:rsid w:val="00441AE7"/>
    <w:rsid w:val="00441D9D"/>
    <w:rsid w:val="00445574"/>
    <w:rsid w:val="004467FB"/>
    <w:rsid w:val="00452D6B"/>
    <w:rsid w:val="00454484"/>
    <w:rsid w:val="0045517B"/>
    <w:rsid w:val="00457321"/>
    <w:rsid w:val="0046344C"/>
    <w:rsid w:val="00463B77"/>
    <w:rsid w:val="00463C7B"/>
    <w:rsid w:val="00464182"/>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5202"/>
    <w:rsid w:val="004A12DF"/>
    <w:rsid w:val="004A1BA8"/>
    <w:rsid w:val="004A3503"/>
    <w:rsid w:val="004A4B57"/>
    <w:rsid w:val="004A63FA"/>
    <w:rsid w:val="004A69C8"/>
    <w:rsid w:val="004A6A3D"/>
    <w:rsid w:val="004A7CB7"/>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391"/>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79C"/>
    <w:rsid w:val="005039BC"/>
    <w:rsid w:val="005043BB"/>
    <w:rsid w:val="00504839"/>
    <w:rsid w:val="00504A3D"/>
    <w:rsid w:val="00505767"/>
    <w:rsid w:val="00505D3F"/>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1F72"/>
    <w:rsid w:val="00555044"/>
    <w:rsid w:val="005574EA"/>
    <w:rsid w:val="00561475"/>
    <w:rsid w:val="00562308"/>
    <w:rsid w:val="0056487B"/>
    <w:rsid w:val="00564FB9"/>
    <w:rsid w:val="00566D0B"/>
    <w:rsid w:val="00573D9E"/>
    <w:rsid w:val="00574A77"/>
    <w:rsid w:val="00574D5A"/>
    <w:rsid w:val="00577B07"/>
    <w:rsid w:val="005801E3"/>
    <w:rsid w:val="00581802"/>
    <w:rsid w:val="0058285B"/>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2A84"/>
    <w:rsid w:val="005C5B45"/>
    <w:rsid w:val="005C5F21"/>
    <w:rsid w:val="005C7156"/>
    <w:rsid w:val="005D0C75"/>
    <w:rsid w:val="005D4171"/>
    <w:rsid w:val="005D6A95"/>
    <w:rsid w:val="005D6B2C"/>
    <w:rsid w:val="005D6D9C"/>
    <w:rsid w:val="005E2335"/>
    <w:rsid w:val="005E34CA"/>
    <w:rsid w:val="005E3C18"/>
    <w:rsid w:val="005E4250"/>
    <w:rsid w:val="005E6812"/>
    <w:rsid w:val="005E6C52"/>
    <w:rsid w:val="005E7881"/>
    <w:rsid w:val="005E78E0"/>
    <w:rsid w:val="005F0D9C"/>
    <w:rsid w:val="005F284E"/>
    <w:rsid w:val="006015CE"/>
    <w:rsid w:val="00602103"/>
    <w:rsid w:val="00604784"/>
    <w:rsid w:val="00606419"/>
    <w:rsid w:val="00607D29"/>
    <w:rsid w:val="006122FE"/>
    <w:rsid w:val="00612952"/>
    <w:rsid w:val="00614CC1"/>
    <w:rsid w:val="00615A9D"/>
    <w:rsid w:val="00617387"/>
    <w:rsid w:val="006205D6"/>
    <w:rsid w:val="00624EFD"/>
    <w:rsid w:val="006252D8"/>
    <w:rsid w:val="006259BC"/>
    <w:rsid w:val="0062636B"/>
    <w:rsid w:val="00631A40"/>
    <w:rsid w:val="00632182"/>
    <w:rsid w:val="00632AE0"/>
    <w:rsid w:val="00633C17"/>
    <w:rsid w:val="00634D9E"/>
    <w:rsid w:val="00636E3E"/>
    <w:rsid w:val="006379F7"/>
    <w:rsid w:val="00637E4D"/>
    <w:rsid w:val="00640620"/>
    <w:rsid w:val="00641A1F"/>
    <w:rsid w:val="00645904"/>
    <w:rsid w:val="0064683B"/>
    <w:rsid w:val="00651ACB"/>
    <w:rsid w:val="00651C47"/>
    <w:rsid w:val="00651FB5"/>
    <w:rsid w:val="00652AB2"/>
    <w:rsid w:val="00653FED"/>
    <w:rsid w:val="00654EC0"/>
    <w:rsid w:val="0065525B"/>
    <w:rsid w:val="006558FF"/>
    <w:rsid w:val="00655D4F"/>
    <w:rsid w:val="00656D29"/>
    <w:rsid w:val="006626C4"/>
    <w:rsid w:val="00663913"/>
    <w:rsid w:val="006640E5"/>
    <w:rsid w:val="006646F1"/>
    <w:rsid w:val="00664929"/>
    <w:rsid w:val="00664F62"/>
    <w:rsid w:val="006655E1"/>
    <w:rsid w:val="00672060"/>
    <w:rsid w:val="00672BFD"/>
    <w:rsid w:val="00672DDD"/>
    <w:rsid w:val="00674815"/>
    <w:rsid w:val="006770F4"/>
    <w:rsid w:val="00677A84"/>
    <w:rsid w:val="0068026D"/>
    <w:rsid w:val="00680A27"/>
    <w:rsid w:val="006816A4"/>
    <w:rsid w:val="006819B8"/>
    <w:rsid w:val="006840A6"/>
    <w:rsid w:val="006850CD"/>
    <w:rsid w:val="00685AAB"/>
    <w:rsid w:val="006A07AA"/>
    <w:rsid w:val="006A168F"/>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5891"/>
    <w:rsid w:val="006F03A8"/>
    <w:rsid w:val="006F05FB"/>
    <w:rsid w:val="006F2ACA"/>
    <w:rsid w:val="006F2ADC"/>
    <w:rsid w:val="006F2BFE"/>
    <w:rsid w:val="006F31E9"/>
    <w:rsid w:val="006F4103"/>
    <w:rsid w:val="006F6284"/>
    <w:rsid w:val="007002C5"/>
    <w:rsid w:val="00704387"/>
    <w:rsid w:val="00707669"/>
    <w:rsid w:val="00707C8F"/>
    <w:rsid w:val="00711CBA"/>
    <w:rsid w:val="00711FB5"/>
    <w:rsid w:val="00712A01"/>
    <w:rsid w:val="0071482F"/>
    <w:rsid w:val="00714F58"/>
    <w:rsid w:val="00722FBF"/>
    <w:rsid w:val="00722FC2"/>
    <w:rsid w:val="00724E1B"/>
    <w:rsid w:val="00725949"/>
    <w:rsid w:val="00726553"/>
    <w:rsid w:val="00727FA2"/>
    <w:rsid w:val="007322D9"/>
    <w:rsid w:val="00732BC0"/>
    <w:rsid w:val="00733361"/>
    <w:rsid w:val="0073720F"/>
    <w:rsid w:val="00737796"/>
    <w:rsid w:val="00737F4E"/>
    <w:rsid w:val="0074165C"/>
    <w:rsid w:val="00742C35"/>
    <w:rsid w:val="007432CA"/>
    <w:rsid w:val="007439EB"/>
    <w:rsid w:val="00743CB4"/>
    <w:rsid w:val="00743F0A"/>
    <w:rsid w:val="007444E8"/>
    <w:rsid w:val="0074548E"/>
    <w:rsid w:val="00745773"/>
    <w:rsid w:val="007459A7"/>
    <w:rsid w:val="00746800"/>
    <w:rsid w:val="007501A8"/>
    <w:rsid w:val="00750D61"/>
    <w:rsid w:val="00750EE1"/>
    <w:rsid w:val="00752B4D"/>
    <w:rsid w:val="00753DF6"/>
    <w:rsid w:val="00755402"/>
    <w:rsid w:val="00756B26"/>
    <w:rsid w:val="00756EDF"/>
    <w:rsid w:val="007600E3"/>
    <w:rsid w:val="00765C43"/>
    <w:rsid w:val="00765EFB"/>
    <w:rsid w:val="007671CA"/>
    <w:rsid w:val="00767C61"/>
    <w:rsid w:val="0077008A"/>
    <w:rsid w:val="00770835"/>
    <w:rsid w:val="00773C1F"/>
    <w:rsid w:val="00774DA4"/>
    <w:rsid w:val="00776599"/>
    <w:rsid w:val="0078114B"/>
    <w:rsid w:val="00781DD2"/>
    <w:rsid w:val="00783ECF"/>
    <w:rsid w:val="0078413A"/>
    <w:rsid w:val="0079400F"/>
    <w:rsid w:val="007943A5"/>
    <w:rsid w:val="007959E8"/>
    <w:rsid w:val="00795CB4"/>
    <w:rsid w:val="00795E9C"/>
    <w:rsid w:val="00796DDD"/>
    <w:rsid w:val="007A0521"/>
    <w:rsid w:val="007A2E12"/>
    <w:rsid w:val="007A3475"/>
    <w:rsid w:val="007A41C8"/>
    <w:rsid w:val="007A54CE"/>
    <w:rsid w:val="007A6FD9"/>
    <w:rsid w:val="007A7FFA"/>
    <w:rsid w:val="007B04EB"/>
    <w:rsid w:val="007B0D4F"/>
    <w:rsid w:val="007B5A3D"/>
    <w:rsid w:val="007B5B95"/>
    <w:rsid w:val="007B6032"/>
    <w:rsid w:val="007B68EA"/>
    <w:rsid w:val="007B72E7"/>
    <w:rsid w:val="007B7453"/>
    <w:rsid w:val="007C2D89"/>
    <w:rsid w:val="007C4593"/>
    <w:rsid w:val="007C5309"/>
    <w:rsid w:val="007C6069"/>
    <w:rsid w:val="007D06C4"/>
    <w:rsid w:val="007D1352"/>
    <w:rsid w:val="007D2508"/>
    <w:rsid w:val="007D346A"/>
    <w:rsid w:val="007D6518"/>
    <w:rsid w:val="007D76BD"/>
    <w:rsid w:val="007E0BF1"/>
    <w:rsid w:val="007E435B"/>
    <w:rsid w:val="007F0ED8"/>
    <w:rsid w:val="007F0F63"/>
    <w:rsid w:val="007F75CE"/>
    <w:rsid w:val="008013A4"/>
    <w:rsid w:val="008027CE"/>
    <w:rsid w:val="00802F42"/>
    <w:rsid w:val="0080311A"/>
    <w:rsid w:val="00804383"/>
    <w:rsid w:val="00804BB7"/>
    <w:rsid w:val="00804D41"/>
    <w:rsid w:val="00810257"/>
    <w:rsid w:val="008104F5"/>
    <w:rsid w:val="00811072"/>
    <w:rsid w:val="00811369"/>
    <w:rsid w:val="00811720"/>
    <w:rsid w:val="00815419"/>
    <w:rsid w:val="008163C8"/>
    <w:rsid w:val="008164A1"/>
    <w:rsid w:val="00817325"/>
    <w:rsid w:val="00817809"/>
    <w:rsid w:val="008209E6"/>
    <w:rsid w:val="00822743"/>
    <w:rsid w:val="00823303"/>
    <w:rsid w:val="008233B2"/>
    <w:rsid w:val="00823A9F"/>
    <w:rsid w:val="00823C85"/>
    <w:rsid w:val="00825138"/>
    <w:rsid w:val="008260F4"/>
    <w:rsid w:val="008269DD"/>
    <w:rsid w:val="00830621"/>
    <w:rsid w:val="0083123F"/>
    <w:rsid w:val="00832D2A"/>
    <w:rsid w:val="0083348C"/>
    <w:rsid w:val="008373D3"/>
    <w:rsid w:val="00840617"/>
    <w:rsid w:val="00840F84"/>
    <w:rsid w:val="00842A47"/>
    <w:rsid w:val="00843719"/>
    <w:rsid w:val="00843873"/>
    <w:rsid w:val="00843C13"/>
    <w:rsid w:val="008454F8"/>
    <w:rsid w:val="0085173A"/>
    <w:rsid w:val="00857362"/>
    <w:rsid w:val="008603CE"/>
    <w:rsid w:val="008620FC"/>
    <w:rsid w:val="008627A5"/>
    <w:rsid w:val="00863E05"/>
    <w:rsid w:val="00865ACA"/>
    <w:rsid w:val="00865D28"/>
    <w:rsid w:val="00865F85"/>
    <w:rsid w:val="00867C10"/>
    <w:rsid w:val="00870439"/>
    <w:rsid w:val="00870DA1"/>
    <w:rsid w:val="00880636"/>
    <w:rsid w:val="00883DB0"/>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1FB3"/>
    <w:rsid w:val="008A43B5"/>
    <w:rsid w:val="008A57E6"/>
    <w:rsid w:val="008A6F81"/>
    <w:rsid w:val="008A769A"/>
    <w:rsid w:val="008B0C9C"/>
    <w:rsid w:val="008B166D"/>
    <w:rsid w:val="008B17F4"/>
    <w:rsid w:val="008B1C7A"/>
    <w:rsid w:val="008B2808"/>
    <w:rsid w:val="008B3615"/>
    <w:rsid w:val="008B4AC4"/>
    <w:rsid w:val="008B50C8"/>
    <w:rsid w:val="008B5281"/>
    <w:rsid w:val="008B6DA5"/>
    <w:rsid w:val="008B726B"/>
    <w:rsid w:val="008B7E05"/>
    <w:rsid w:val="008C1797"/>
    <w:rsid w:val="008C219C"/>
    <w:rsid w:val="008C404B"/>
    <w:rsid w:val="008C475E"/>
    <w:rsid w:val="008C619A"/>
    <w:rsid w:val="008D0CE8"/>
    <w:rsid w:val="008D1F11"/>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01C"/>
    <w:rsid w:val="008F0CDC"/>
    <w:rsid w:val="008F17A3"/>
    <w:rsid w:val="008F1ED3"/>
    <w:rsid w:val="008F4543"/>
    <w:rsid w:val="008F4C29"/>
    <w:rsid w:val="008F70BD"/>
    <w:rsid w:val="008F788F"/>
    <w:rsid w:val="008F7EA2"/>
    <w:rsid w:val="00902722"/>
    <w:rsid w:val="009027BC"/>
    <w:rsid w:val="009038BB"/>
    <w:rsid w:val="009062E6"/>
    <w:rsid w:val="00907853"/>
    <w:rsid w:val="009106D8"/>
    <w:rsid w:val="00911BE5"/>
    <w:rsid w:val="00913CA9"/>
    <w:rsid w:val="009145AE"/>
    <w:rsid w:val="009146CE"/>
    <w:rsid w:val="00914CA7"/>
    <w:rsid w:val="00915C3E"/>
    <w:rsid w:val="009161A8"/>
    <w:rsid w:val="009245AE"/>
    <w:rsid w:val="009245F5"/>
    <w:rsid w:val="009249EC"/>
    <w:rsid w:val="009273B3"/>
    <w:rsid w:val="009305B5"/>
    <w:rsid w:val="00933071"/>
    <w:rsid w:val="00936951"/>
    <w:rsid w:val="009378DD"/>
    <w:rsid w:val="009429D5"/>
    <w:rsid w:val="00942BF1"/>
    <w:rsid w:val="00945180"/>
    <w:rsid w:val="00945428"/>
    <w:rsid w:val="0094607B"/>
    <w:rsid w:val="00947B93"/>
    <w:rsid w:val="00947CCC"/>
    <w:rsid w:val="00953604"/>
    <w:rsid w:val="0095496B"/>
    <w:rsid w:val="00956093"/>
    <w:rsid w:val="00960CAE"/>
    <w:rsid w:val="00960F1E"/>
    <w:rsid w:val="009610DC"/>
    <w:rsid w:val="00961490"/>
    <w:rsid w:val="0096381A"/>
    <w:rsid w:val="0096577E"/>
    <w:rsid w:val="00965E04"/>
    <w:rsid w:val="009674AD"/>
    <w:rsid w:val="00967D67"/>
    <w:rsid w:val="00970CDC"/>
    <w:rsid w:val="00971425"/>
    <w:rsid w:val="009721AE"/>
    <w:rsid w:val="00975727"/>
    <w:rsid w:val="00976F14"/>
    <w:rsid w:val="00977010"/>
    <w:rsid w:val="00977D02"/>
    <w:rsid w:val="00977FF9"/>
    <w:rsid w:val="009809BB"/>
    <w:rsid w:val="00980CB8"/>
    <w:rsid w:val="0098265B"/>
    <w:rsid w:val="0098364B"/>
    <w:rsid w:val="009908A3"/>
    <w:rsid w:val="009911AF"/>
    <w:rsid w:val="00991875"/>
    <w:rsid w:val="00991F92"/>
    <w:rsid w:val="00992985"/>
    <w:rsid w:val="00993889"/>
    <w:rsid w:val="00994598"/>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9DA"/>
    <w:rsid w:val="009C27F1"/>
    <w:rsid w:val="009C3152"/>
    <w:rsid w:val="009C3257"/>
    <w:rsid w:val="009C4CFA"/>
    <w:rsid w:val="009C5070"/>
    <w:rsid w:val="009C5ADD"/>
    <w:rsid w:val="009D112C"/>
    <w:rsid w:val="009D1385"/>
    <w:rsid w:val="009D218F"/>
    <w:rsid w:val="009D47FA"/>
    <w:rsid w:val="009D4C5B"/>
    <w:rsid w:val="009D50D2"/>
    <w:rsid w:val="009D6BCA"/>
    <w:rsid w:val="009D6F32"/>
    <w:rsid w:val="009E0F62"/>
    <w:rsid w:val="009E4A58"/>
    <w:rsid w:val="009E5A2D"/>
    <w:rsid w:val="009E5AB2"/>
    <w:rsid w:val="009E6219"/>
    <w:rsid w:val="009F03B3"/>
    <w:rsid w:val="00A0096C"/>
    <w:rsid w:val="00A01110"/>
    <w:rsid w:val="00A01757"/>
    <w:rsid w:val="00A019EC"/>
    <w:rsid w:val="00A028C0"/>
    <w:rsid w:val="00A02BAE"/>
    <w:rsid w:val="00A06A6B"/>
    <w:rsid w:val="00A07E47"/>
    <w:rsid w:val="00A129D0"/>
    <w:rsid w:val="00A12C33"/>
    <w:rsid w:val="00A138BA"/>
    <w:rsid w:val="00A14C8E"/>
    <w:rsid w:val="00A153D9"/>
    <w:rsid w:val="00A15F09"/>
    <w:rsid w:val="00A169B6"/>
    <w:rsid w:val="00A17346"/>
    <w:rsid w:val="00A20B93"/>
    <w:rsid w:val="00A2271D"/>
    <w:rsid w:val="00A237D5"/>
    <w:rsid w:val="00A25C9C"/>
    <w:rsid w:val="00A27D48"/>
    <w:rsid w:val="00A30EFC"/>
    <w:rsid w:val="00A31984"/>
    <w:rsid w:val="00A32D73"/>
    <w:rsid w:val="00A3367B"/>
    <w:rsid w:val="00A3597D"/>
    <w:rsid w:val="00A36DD1"/>
    <w:rsid w:val="00A4006C"/>
    <w:rsid w:val="00A40091"/>
    <w:rsid w:val="00A4030F"/>
    <w:rsid w:val="00A41C79"/>
    <w:rsid w:val="00A41CB5"/>
    <w:rsid w:val="00A42CDF"/>
    <w:rsid w:val="00A444F9"/>
    <w:rsid w:val="00A4452E"/>
    <w:rsid w:val="00A4472C"/>
    <w:rsid w:val="00A44E69"/>
    <w:rsid w:val="00A46293"/>
    <w:rsid w:val="00A4661E"/>
    <w:rsid w:val="00A55BD6"/>
    <w:rsid w:val="00A55D50"/>
    <w:rsid w:val="00A57142"/>
    <w:rsid w:val="00A648CD"/>
    <w:rsid w:val="00A6537A"/>
    <w:rsid w:val="00A67866"/>
    <w:rsid w:val="00A70B07"/>
    <w:rsid w:val="00A723F8"/>
    <w:rsid w:val="00A77CCB"/>
    <w:rsid w:val="00A83D8D"/>
    <w:rsid w:val="00A8446B"/>
    <w:rsid w:val="00A8473F"/>
    <w:rsid w:val="00A8626D"/>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0F06"/>
    <w:rsid w:val="00AD11B7"/>
    <w:rsid w:val="00AD1A94"/>
    <w:rsid w:val="00AD1C05"/>
    <w:rsid w:val="00AD4126"/>
    <w:rsid w:val="00AD421C"/>
    <w:rsid w:val="00AD44FA"/>
    <w:rsid w:val="00AE070A"/>
    <w:rsid w:val="00AE101C"/>
    <w:rsid w:val="00AE2A69"/>
    <w:rsid w:val="00AE37E5"/>
    <w:rsid w:val="00AE475B"/>
    <w:rsid w:val="00AE5EB4"/>
    <w:rsid w:val="00AF0C18"/>
    <w:rsid w:val="00AF47C5"/>
    <w:rsid w:val="00AF5398"/>
    <w:rsid w:val="00B049AF"/>
    <w:rsid w:val="00B071AA"/>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BE"/>
    <w:rsid w:val="00B4654C"/>
    <w:rsid w:val="00B47293"/>
    <w:rsid w:val="00B50E50"/>
    <w:rsid w:val="00B52120"/>
    <w:rsid w:val="00B5408E"/>
    <w:rsid w:val="00B54ABC"/>
    <w:rsid w:val="00B56809"/>
    <w:rsid w:val="00B56FBE"/>
    <w:rsid w:val="00B60ACF"/>
    <w:rsid w:val="00B62B58"/>
    <w:rsid w:val="00B62F04"/>
    <w:rsid w:val="00B65149"/>
    <w:rsid w:val="00B66567"/>
    <w:rsid w:val="00B66F52"/>
    <w:rsid w:val="00B66FE5"/>
    <w:rsid w:val="00B679F1"/>
    <w:rsid w:val="00B72880"/>
    <w:rsid w:val="00B758BF"/>
    <w:rsid w:val="00B77EC8"/>
    <w:rsid w:val="00B827A6"/>
    <w:rsid w:val="00B831CE"/>
    <w:rsid w:val="00B86677"/>
    <w:rsid w:val="00B87131"/>
    <w:rsid w:val="00B939B1"/>
    <w:rsid w:val="00B96D40"/>
    <w:rsid w:val="00B97386"/>
    <w:rsid w:val="00BA263B"/>
    <w:rsid w:val="00BA2B6C"/>
    <w:rsid w:val="00BA42B2"/>
    <w:rsid w:val="00BA58D4"/>
    <w:rsid w:val="00BA5B9E"/>
    <w:rsid w:val="00BA5C1E"/>
    <w:rsid w:val="00BA7C9A"/>
    <w:rsid w:val="00BB5F8F"/>
    <w:rsid w:val="00BB657A"/>
    <w:rsid w:val="00BC1A4E"/>
    <w:rsid w:val="00BC4F3A"/>
    <w:rsid w:val="00BC5DC7"/>
    <w:rsid w:val="00BC6B8B"/>
    <w:rsid w:val="00BC73D8"/>
    <w:rsid w:val="00BD01DB"/>
    <w:rsid w:val="00BD52D7"/>
    <w:rsid w:val="00BD5AD2"/>
    <w:rsid w:val="00BE22F3"/>
    <w:rsid w:val="00BE5B52"/>
    <w:rsid w:val="00BE7B8D"/>
    <w:rsid w:val="00BF0993"/>
    <w:rsid w:val="00BF10A9"/>
    <w:rsid w:val="00BF1703"/>
    <w:rsid w:val="00BF231C"/>
    <w:rsid w:val="00BF51E5"/>
    <w:rsid w:val="00BF74A6"/>
    <w:rsid w:val="00BF77B4"/>
    <w:rsid w:val="00C009F2"/>
    <w:rsid w:val="00C013AD"/>
    <w:rsid w:val="00C04904"/>
    <w:rsid w:val="00C056B3"/>
    <w:rsid w:val="00C06B47"/>
    <w:rsid w:val="00C103E5"/>
    <w:rsid w:val="00C13319"/>
    <w:rsid w:val="00C13EE9"/>
    <w:rsid w:val="00C21540"/>
    <w:rsid w:val="00C21906"/>
    <w:rsid w:val="00C21BFA"/>
    <w:rsid w:val="00C24C8D"/>
    <w:rsid w:val="00C25FE2"/>
    <w:rsid w:val="00C26B53"/>
    <w:rsid w:val="00C279B2"/>
    <w:rsid w:val="00C33E50"/>
    <w:rsid w:val="00C34C20"/>
    <w:rsid w:val="00C35A3E"/>
    <w:rsid w:val="00C35AEB"/>
    <w:rsid w:val="00C42130"/>
    <w:rsid w:val="00C423A4"/>
    <w:rsid w:val="00C423E3"/>
    <w:rsid w:val="00C44BF5"/>
    <w:rsid w:val="00C521D6"/>
    <w:rsid w:val="00C55232"/>
    <w:rsid w:val="00C553A4"/>
    <w:rsid w:val="00C55A06"/>
    <w:rsid w:val="00C55D03"/>
    <w:rsid w:val="00C57EA7"/>
    <w:rsid w:val="00C57F41"/>
    <w:rsid w:val="00C601BC"/>
    <w:rsid w:val="00C6329F"/>
    <w:rsid w:val="00C63340"/>
    <w:rsid w:val="00C643F9"/>
    <w:rsid w:val="00C64B4E"/>
    <w:rsid w:val="00C64E95"/>
    <w:rsid w:val="00C71372"/>
    <w:rsid w:val="00C72410"/>
    <w:rsid w:val="00C7287F"/>
    <w:rsid w:val="00C75D94"/>
    <w:rsid w:val="00C80CB8"/>
    <w:rsid w:val="00C819F8"/>
    <w:rsid w:val="00C8248C"/>
    <w:rsid w:val="00C84E33"/>
    <w:rsid w:val="00C86D6F"/>
    <w:rsid w:val="00C905FC"/>
    <w:rsid w:val="00C92D03"/>
    <w:rsid w:val="00C9319C"/>
    <w:rsid w:val="00C9435D"/>
    <w:rsid w:val="00C94DF2"/>
    <w:rsid w:val="00C96741"/>
    <w:rsid w:val="00CA0499"/>
    <w:rsid w:val="00CA2D1B"/>
    <w:rsid w:val="00CA375D"/>
    <w:rsid w:val="00CA5FC8"/>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759"/>
    <w:rsid w:val="00CE0C4F"/>
    <w:rsid w:val="00CE30EA"/>
    <w:rsid w:val="00CE7DD2"/>
    <w:rsid w:val="00CF048A"/>
    <w:rsid w:val="00CF155A"/>
    <w:rsid w:val="00CF2947"/>
    <w:rsid w:val="00CF686F"/>
    <w:rsid w:val="00CF6E60"/>
    <w:rsid w:val="00CF7BCA"/>
    <w:rsid w:val="00D008FD"/>
    <w:rsid w:val="00D02A1D"/>
    <w:rsid w:val="00D0321C"/>
    <w:rsid w:val="00D035EC"/>
    <w:rsid w:val="00D05A3A"/>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8EC"/>
    <w:rsid w:val="00D352A2"/>
    <w:rsid w:val="00D37827"/>
    <w:rsid w:val="00D4162B"/>
    <w:rsid w:val="00D43174"/>
    <w:rsid w:val="00D4514F"/>
    <w:rsid w:val="00D451E2"/>
    <w:rsid w:val="00D45E89"/>
    <w:rsid w:val="00D45E8D"/>
    <w:rsid w:val="00D466AE"/>
    <w:rsid w:val="00D4734F"/>
    <w:rsid w:val="00D51BF3"/>
    <w:rsid w:val="00D5746B"/>
    <w:rsid w:val="00D6630C"/>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40D"/>
    <w:rsid w:val="00DA38D3"/>
    <w:rsid w:val="00DA3932"/>
    <w:rsid w:val="00DA3AFC"/>
    <w:rsid w:val="00DA4276"/>
    <w:rsid w:val="00DA562A"/>
    <w:rsid w:val="00DA64F8"/>
    <w:rsid w:val="00DA67AA"/>
    <w:rsid w:val="00DA6C15"/>
    <w:rsid w:val="00DB0258"/>
    <w:rsid w:val="00DB38EE"/>
    <w:rsid w:val="00DB498B"/>
    <w:rsid w:val="00DB66CA"/>
    <w:rsid w:val="00DB6BCA"/>
    <w:rsid w:val="00DB6F54"/>
    <w:rsid w:val="00DB73F7"/>
    <w:rsid w:val="00DC0013"/>
    <w:rsid w:val="00DC00DF"/>
    <w:rsid w:val="00DC0321"/>
    <w:rsid w:val="00DC3067"/>
    <w:rsid w:val="00DC370B"/>
    <w:rsid w:val="00DC5B90"/>
    <w:rsid w:val="00DC710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800"/>
    <w:rsid w:val="00E01138"/>
    <w:rsid w:val="00E02DFB"/>
    <w:rsid w:val="00E030F9"/>
    <w:rsid w:val="00E0311A"/>
    <w:rsid w:val="00E03138"/>
    <w:rsid w:val="00E06404"/>
    <w:rsid w:val="00E0742A"/>
    <w:rsid w:val="00E07C65"/>
    <w:rsid w:val="00E11A85"/>
    <w:rsid w:val="00E12495"/>
    <w:rsid w:val="00E14411"/>
    <w:rsid w:val="00E15CCD"/>
    <w:rsid w:val="00E202EF"/>
    <w:rsid w:val="00E210B5"/>
    <w:rsid w:val="00E2552F"/>
    <w:rsid w:val="00E3137A"/>
    <w:rsid w:val="00E32CCF"/>
    <w:rsid w:val="00E34A98"/>
    <w:rsid w:val="00E35D1E"/>
    <w:rsid w:val="00E364F9"/>
    <w:rsid w:val="00E36510"/>
    <w:rsid w:val="00E365FA"/>
    <w:rsid w:val="00E36789"/>
    <w:rsid w:val="00E367F7"/>
    <w:rsid w:val="00E42E9E"/>
    <w:rsid w:val="00E44A83"/>
    <w:rsid w:val="00E502C1"/>
    <w:rsid w:val="00E502DD"/>
    <w:rsid w:val="00E50D3A"/>
    <w:rsid w:val="00E51387"/>
    <w:rsid w:val="00E519BA"/>
    <w:rsid w:val="00E51E68"/>
    <w:rsid w:val="00E52EFD"/>
    <w:rsid w:val="00E5408A"/>
    <w:rsid w:val="00E56800"/>
    <w:rsid w:val="00E60C63"/>
    <w:rsid w:val="00E62FF9"/>
    <w:rsid w:val="00E635D6"/>
    <w:rsid w:val="00E639BC"/>
    <w:rsid w:val="00E664CC"/>
    <w:rsid w:val="00E70388"/>
    <w:rsid w:val="00E70F92"/>
    <w:rsid w:val="00E714B5"/>
    <w:rsid w:val="00E74313"/>
    <w:rsid w:val="00E74C54"/>
    <w:rsid w:val="00E76E2A"/>
    <w:rsid w:val="00E77A03"/>
    <w:rsid w:val="00E822E8"/>
    <w:rsid w:val="00E82554"/>
    <w:rsid w:val="00E82606"/>
    <w:rsid w:val="00E831C1"/>
    <w:rsid w:val="00E846C8"/>
    <w:rsid w:val="00E84957"/>
    <w:rsid w:val="00E84A55"/>
    <w:rsid w:val="00E85092"/>
    <w:rsid w:val="00E85BFF"/>
    <w:rsid w:val="00E90391"/>
    <w:rsid w:val="00E906C2"/>
    <w:rsid w:val="00E9311F"/>
    <w:rsid w:val="00E934D1"/>
    <w:rsid w:val="00E94AF0"/>
    <w:rsid w:val="00E95D13"/>
    <w:rsid w:val="00E95DD3"/>
    <w:rsid w:val="00E969D5"/>
    <w:rsid w:val="00EA57F8"/>
    <w:rsid w:val="00EA58D1"/>
    <w:rsid w:val="00EA61BC"/>
    <w:rsid w:val="00EA681A"/>
    <w:rsid w:val="00EA735B"/>
    <w:rsid w:val="00EB1E69"/>
    <w:rsid w:val="00EB2086"/>
    <w:rsid w:val="00EB31ED"/>
    <w:rsid w:val="00EB5EDF"/>
    <w:rsid w:val="00EB60FE"/>
    <w:rsid w:val="00EB74DB"/>
    <w:rsid w:val="00EC48F2"/>
    <w:rsid w:val="00EC5129"/>
    <w:rsid w:val="00EC5359"/>
    <w:rsid w:val="00EC562A"/>
    <w:rsid w:val="00EC5C83"/>
    <w:rsid w:val="00ED067A"/>
    <w:rsid w:val="00ED2B50"/>
    <w:rsid w:val="00ED67E6"/>
    <w:rsid w:val="00EE0350"/>
    <w:rsid w:val="00EE0719"/>
    <w:rsid w:val="00EE0E80"/>
    <w:rsid w:val="00EE1286"/>
    <w:rsid w:val="00EE613F"/>
    <w:rsid w:val="00EE615F"/>
    <w:rsid w:val="00EE7295"/>
    <w:rsid w:val="00EE7869"/>
    <w:rsid w:val="00EF03C6"/>
    <w:rsid w:val="00EF054A"/>
    <w:rsid w:val="00EF3235"/>
    <w:rsid w:val="00EF7E72"/>
    <w:rsid w:val="00F06D37"/>
    <w:rsid w:val="00F07B9D"/>
    <w:rsid w:val="00F11586"/>
    <w:rsid w:val="00F1183B"/>
    <w:rsid w:val="00F11C9F"/>
    <w:rsid w:val="00F12263"/>
    <w:rsid w:val="00F1409D"/>
    <w:rsid w:val="00F14214"/>
    <w:rsid w:val="00F157A9"/>
    <w:rsid w:val="00F16F00"/>
    <w:rsid w:val="00F235B6"/>
    <w:rsid w:val="00F25BB6"/>
    <w:rsid w:val="00F26B7E"/>
    <w:rsid w:val="00F27A3B"/>
    <w:rsid w:val="00F33817"/>
    <w:rsid w:val="00F420D5"/>
    <w:rsid w:val="00F423AE"/>
    <w:rsid w:val="00F451EA"/>
    <w:rsid w:val="00F45447"/>
    <w:rsid w:val="00F456C6"/>
    <w:rsid w:val="00F4577B"/>
    <w:rsid w:val="00F46496"/>
    <w:rsid w:val="00F474D0"/>
    <w:rsid w:val="00F50179"/>
    <w:rsid w:val="00F50990"/>
    <w:rsid w:val="00F515EE"/>
    <w:rsid w:val="00F56511"/>
    <w:rsid w:val="00F56FBF"/>
    <w:rsid w:val="00F57B25"/>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C52"/>
    <w:rsid w:val="00FA5B16"/>
    <w:rsid w:val="00FA662D"/>
    <w:rsid w:val="00FA73B1"/>
    <w:rsid w:val="00FB074A"/>
    <w:rsid w:val="00FB0CB9"/>
    <w:rsid w:val="00FB231D"/>
    <w:rsid w:val="00FB45F1"/>
    <w:rsid w:val="00FB4A72"/>
    <w:rsid w:val="00FB54E8"/>
    <w:rsid w:val="00FB62FB"/>
    <w:rsid w:val="00FB7054"/>
    <w:rsid w:val="00FC1682"/>
    <w:rsid w:val="00FC17B7"/>
    <w:rsid w:val="00FC201B"/>
    <w:rsid w:val="00FC2CB7"/>
    <w:rsid w:val="00FC4090"/>
    <w:rsid w:val="00FC55B4"/>
    <w:rsid w:val="00FC74A7"/>
    <w:rsid w:val="00FD00E6"/>
    <w:rsid w:val="00FD09A1"/>
    <w:rsid w:val="00FD2A7C"/>
    <w:rsid w:val="00FD59EB"/>
    <w:rsid w:val="00FD7299"/>
    <w:rsid w:val="00FE0A95"/>
    <w:rsid w:val="00FE1FBE"/>
    <w:rsid w:val="00FE2903"/>
    <w:rsid w:val="00FE3901"/>
    <w:rsid w:val="00FE39D3"/>
    <w:rsid w:val="00FE4BCE"/>
    <w:rsid w:val="00FE54AE"/>
    <w:rsid w:val="00FE576A"/>
    <w:rsid w:val="00FE7E79"/>
    <w:rsid w:val="00FF3E7D"/>
    <w:rsid w:val="00FF5B99"/>
    <w:rsid w:val="00FF730C"/>
    <w:rsid w:val="00FF73F4"/>
    <w:rsid w:val="00FF7CE4"/>
    <w:rsid w:val="00FF7E39"/>
    <w:rsid w:val="013962DD"/>
    <w:rsid w:val="2A772E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uiPriority="3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C64B4E"/>
    <w:pPr>
      <w:widowControl w:val="0"/>
      <w:adjustRightInd w:val="0"/>
      <w:spacing w:line="400" w:lineRule="exact"/>
      <w:jc w:val="both"/>
    </w:pPr>
    <w:rPr>
      <w:kern w:val="2"/>
      <w:sz w:val="21"/>
      <w:szCs w:val="21"/>
    </w:rPr>
  </w:style>
  <w:style w:type="paragraph" w:styleId="1">
    <w:name w:val="heading 1"/>
    <w:basedOn w:val="afff5"/>
    <w:next w:val="afff5"/>
    <w:link w:val="1Char"/>
    <w:qFormat/>
    <w:rsid w:val="00C64B4E"/>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C64B4E"/>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C64B4E"/>
    <w:pPr>
      <w:keepNext/>
      <w:keepLines/>
      <w:spacing w:before="260" w:after="260" w:line="416" w:lineRule="auto"/>
      <w:outlineLvl w:val="2"/>
    </w:pPr>
    <w:rPr>
      <w:b/>
      <w:bCs/>
      <w:sz w:val="32"/>
      <w:szCs w:val="32"/>
    </w:rPr>
  </w:style>
  <w:style w:type="paragraph" w:styleId="4">
    <w:name w:val="heading 4"/>
    <w:basedOn w:val="afff5"/>
    <w:next w:val="afff5"/>
    <w:link w:val="4Char"/>
    <w:qFormat/>
    <w:rsid w:val="00C64B4E"/>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C64B4E"/>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C64B4E"/>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C64B4E"/>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C64B4E"/>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C64B4E"/>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qFormat/>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rsid w:val="00C64B4E"/>
    <w:pPr>
      <w:tabs>
        <w:tab w:val="right" w:leader="dot" w:pos="9344"/>
      </w:tabs>
      <w:spacing w:line="300" w:lineRule="exact"/>
      <w:ind w:left="1259"/>
    </w:pPr>
    <w:rPr>
      <w:rFonts w:ascii="宋体"/>
    </w:rPr>
  </w:style>
  <w:style w:type="paragraph" w:styleId="afff9">
    <w:name w:val="Normal Indent"/>
    <w:basedOn w:val="afff5"/>
    <w:qFormat/>
    <w:rsid w:val="00C64B4E"/>
    <w:pPr>
      <w:ind w:firstLine="420"/>
    </w:pPr>
  </w:style>
  <w:style w:type="paragraph" w:styleId="afffa">
    <w:name w:val="Document Map"/>
    <w:basedOn w:val="afff5"/>
    <w:link w:val="Char"/>
    <w:uiPriority w:val="99"/>
    <w:semiHidden/>
    <w:unhideWhenUsed/>
    <w:qFormat/>
    <w:rsid w:val="00C64B4E"/>
    <w:rPr>
      <w:rFonts w:ascii="宋体"/>
      <w:sz w:val="18"/>
      <w:szCs w:val="18"/>
    </w:rPr>
  </w:style>
  <w:style w:type="paragraph" w:styleId="afffb">
    <w:name w:val="Body Text"/>
    <w:basedOn w:val="afff5"/>
    <w:link w:val="Char0"/>
    <w:rsid w:val="00C64B4E"/>
    <w:pPr>
      <w:spacing w:after="120"/>
    </w:pPr>
  </w:style>
  <w:style w:type="paragraph" w:styleId="50">
    <w:name w:val="toc 5"/>
    <w:basedOn w:val="afff5"/>
    <w:next w:val="afff5"/>
    <w:uiPriority w:val="39"/>
    <w:unhideWhenUsed/>
    <w:qFormat/>
    <w:rsid w:val="00C64B4E"/>
    <w:pPr>
      <w:ind w:left="839"/>
    </w:pPr>
    <w:rPr>
      <w:rFonts w:ascii="宋体"/>
    </w:rPr>
  </w:style>
  <w:style w:type="paragraph" w:styleId="30">
    <w:name w:val="toc 3"/>
    <w:basedOn w:val="afff5"/>
    <w:next w:val="afff5"/>
    <w:uiPriority w:val="39"/>
    <w:unhideWhenUsed/>
    <w:qFormat/>
    <w:rsid w:val="00C64B4E"/>
    <w:pPr>
      <w:spacing w:line="300" w:lineRule="exact"/>
      <w:ind w:left="420"/>
    </w:pPr>
    <w:rPr>
      <w:rFonts w:ascii="宋体"/>
    </w:rPr>
  </w:style>
  <w:style w:type="paragraph" w:styleId="afffc">
    <w:name w:val="Balloon Text"/>
    <w:basedOn w:val="afff5"/>
    <w:link w:val="Char1"/>
    <w:uiPriority w:val="99"/>
    <w:semiHidden/>
    <w:unhideWhenUsed/>
    <w:qFormat/>
    <w:rsid w:val="00C64B4E"/>
    <w:rPr>
      <w:sz w:val="18"/>
      <w:szCs w:val="18"/>
    </w:rPr>
  </w:style>
  <w:style w:type="paragraph" w:styleId="afffd">
    <w:name w:val="footer"/>
    <w:basedOn w:val="afff5"/>
    <w:link w:val="Char2"/>
    <w:uiPriority w:val="99"/>
    <w:qFormat/>
    <w:rsid w:val="00C64B4E"/>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rsid w:val="00C64B4E"/>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sid w:val="00C64B4E"/>
    <w:rPr>
      <w:rFonts w:ascii="宋体"/>
    </w:rPr>
  </w:style>
  <w:style w:type="paragraph" w:styleId="40">
    <w:name w:val="toc 4"/>
    <w:basedOn w:val="afff5"/>
    <w:next w:val="afff5"/>
    <w:uiPriority w:val="39"/>
    <w:unhideWhenUsed/>
    <w:qFormat/>
    <w:rsid w:val="00C64B4E"/>
    <w:pPr>
      <w:tabs>
        <w:tab w:val="right" w:leader="dot" w:pos="9344"/>
      </w:tabs>
      <w:spacing w:line="300" w:lineRule="exact"/>
      <w:ind w:left="629"/>
    </w:pPr>
    <w:rPr>
      <w:rFonts w:ascii="宋体"/>
    </w:rPr>
  </w:style>
  <w:style w:type="paragraph" w:styleId="affff">
    <w:name w:val="footnote text"/>
    <w:basedOn w:val="afff5"/>
    <w:next w:val="afff5"/>
    <w:link w:val="Char4"/>
    <w:semiHidden/>
    <w:qFormat/>
    <w:rsid w:val="00C64B4E"/>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rsid w:val="00C64B4E"/>
    <w:pPr>
      <w:spacing w:line="300" w:lineRule="exact"/>
      <w:ind w:left="1049"/>
    </w:pPr>
    <w:rPr>
      <w:rFonts w:ascii="宋体"/>
    </w:rPr>
  </w:style>
  <w:style w:type="paragraph" w:styleId="affff0">
    <w:name w:val="table of figures"/>
    <w:basedOn w:val="afff5"/>
    <w:next w:val="afff5"/>
    <w:semiHidden/>
    <w:qFormat/>
    <w:rsid w:val="00C64B4E"/>
    <w:pPr>
      <w:adjustRightInd/>
      <w:spacing w:line="240" w:lineRule="auto"/>
      <w:jc w:val="left"/>
    </w:pPr>
    <w:rPr>
      <w:szCs w:val="24"/>
    </w:rPr>
  </w:style>
  <w:style w:type="paragraph" w:styleId="23">
    <w:name w:val="toc 2"/>
    <w:basedOn w:val="afff5"/>
    <w:next w:val="afff5"/>
    <w:uiPriority w:val="39"/>
    <w:unhideWhenUsed/>
    <w:qFormat/>
    <w:rsid w:val="00C64B4E"/>
    <w:pPr>
      <w:tabs>
        <w:tab w:val="right" w:leader="dot" w:pos="9344"/>
      </w:tabs>
      <w:spacing w:line="300" w:lineRule="exact"/>
      <w:ind w:left="210"/>
    </w:pPr>
    <w:rPr>
      <w:rFonts w:ascii="宋体"/>
    </w:rPr>
  </w:style>
  <w:style w:type="paragraph" w:styleId="affff1">
    <w:name w:val="Title"/>
    <w:basedOn w:val="afff5"/>
    <w:link w:val="Char5"/>
    <w:qFormat/>
    <w:rsid w:val="00C64B4E"/>
    <w:pPr>
      <w:spacing w:before="240" w:after="60"/>
      <w:jc w:val="center"/>
      <w:outlineLvl w:val="0"/>
    </w:pPr>
    <w:rPr>
      <w:rFonts w:ascii="Arial" w:hAnsi="Arial" w:cs="Arial"/>
      <w:b/>
      <w:bCs/>
      <w:sz w:val="32"/>
      <w:szCs w:val="32"/>
    </w:rPr>
  </w:style>
  <w:style w:type="table" w:styleId="affff2">
    <w:name w:val="Table Grid"/>
    <w:basedOn w:val="afff7"/>
    <w:uiPriority w:val="39"/>
    <w:qFormat/>
    <w:rsid w:val="00C64B4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sid w:val="00C64B4E"/>
    <w:rPr>
      <w:b/>
      <w:bCs/>
    </w:rPr>
  </w:style>
  <w:style w:type="character" w:styleId="affff4">
    <w:name w:val="page number"/>
    <w:qFormat/>
    <w:rsid w:val="00C64B4E"/>
    <w:rPr>
      <w:rFonts w:ascii="宋体" w:eastAsia="宋体" w:hAnsi="Times New Roman"/>
      <w:sz w:val="18"/>
    </w:rPr>
  </w:style>
  <w:style w:type="character" w:styleId="affff5">
    <w:name w:val="Emphasis"/>
    <w:uiPriority w:val="20"/>
    <w:qFormat/>
    <w:rsid w:val="00C64B4E"/>
    <w:rPr>
      <w:i/>
      <w:iCs/>
    </w:rPr>
  </w:style>
  <w:style w:type="character" w:styleId="affff6">
    <w:name w:val="Hyperlink"/>
    <w:uiPriority w:val="99"/>
    <w:qFormat/>
    <w:rsid w:val="00C64B4E"/>
    <w:rPr>
      <w:rFonts w:ascii="宋体" w:eastAsia="宋体" w:hAnsi="Times New Roman"/>
      <w:color w:val="auto"/>
      <w:spacing w:val="0"/>
      <w:w w:val="100"/>
      <w:position w:val="0"/>
      <w:sz w:val="21"/>
      <w:u w:val="none"/>
      <w:vertAlign w:val="baseline"/>
    </w:rPr>
  </w:style>
  <w:style w:type="character" w:styleId="affff7">
    <w:name w:val="footnote reference"/>
    <w:semiHidden/>
    <w:qFormat/>
    <w:rsid w:val="00C64B4E"/>
    <w:rPr>
      <w:rFonts w:ascii="宋体" w:eastAsia="宋体" w:hAnsi="宋体" w:cs="Times New Roman"/>
      <w:spacing w:val="0"/>
      <w:sz w:val="18"/>
      <w:vertAlign w:val="superscript"/>
    </w:rPr>
  </w:style>
  <w:style w:type="character" w:customStyle="1" w:styleId="1Char">
    <w:name w:val="标题 1 Char"/>
    <w:link w:val="1"/>
    <w:qFormat/>
    <w:rsid w:val="00C64B4E"/>
    <w:rPr>
      <w:rFonts w:ascii="Times New Roman" w:eastAsia="宋体" w:hAnsi="Times New Roman" w:cs="Times New Roman"/>
      <w:b/>
      <w:bCs/>
      <w:kern w:val="44"/>
      <w:sz w:val="44"/>
      <w:szCs w:val="44"/>
    </w:rPr>
  </w:style>
  <w:style w:type="character" w:customStyle="1" w:styleId="2Char">
    <w:name w:val="标题 2 Char"/>
    <w:link w:val="22"/>
    <w:qFormat/>
    <w:rsid w:val="00C64B4E"/>
    <w:rPr>
      <w:rFonts w:ascii="Arial" w:eastAsia="黑体" w:hAnsi="Arial" w:cs="Times New Roman"/>
      <w:b/>
      <w:bCs/>
      <w:sz w:val="32"/>
      <w:szCs w:val="32"/>
    </w:rPr>
  </w:style>
  <w:style w:type="character" w:customStyle="1" w:styleId="3Char">
    <w:name w:val="标题 3 Char"/>
    <w:link w:val="3"/>
    <w:qFormat/>
    <w:rsid w:val="00C64B4E"/>
    <w:rPr>
      <w:rFonts w:ascii="Times New Roman" w:eastAsia="宋体" w:hAnsi="Times New Roman" w:cs="Times New Roman"/>
      <w:b/>
      <w:bCs/>
      <w:sz w:val="32"/>
      <w:szCs w:val="32"/>
    </w:rPr>
  </w:style>
  <w:style w:type="character" w:customStyle="1" w:styleId="4Char">
    <w:name w:val="标题 4 Char"/>
    <w:link w:val="4"/>
    <w:qFormat/>
    <w:rsid w:val="00C64B4E"/>
    <w:rPr>
      <w:rFonts w:ascii="Arial" w:eastAsia="黑体" w:hAnsi="Arial" w:cs="Times New Roman"/>
      <w:b/>
      <w:bCs/>
      <w:sz w:val="28"/>
      <w:szCs w:val="28"/>
    </w:rPr>
  </w:style>
  <w:style w:type="character" w:customStyle="1" w:styleId="5Char">
    <w:name w:val="标题 5 Char"/>
    <w:link w:val="5"/>
    <w:qFormat/>
    <w:rsid w:val="00C64B4E"/>
    <w:rPr>
      <w:rFonts w:ascii="Times New Roman" w:eastAsia="宋体" w:hAnsi="Times New Roman" w:cs="Times New Roman"/>
      <w:b/>
      <w:bCs/>
      <w:sz w:val="28"/>
      <w:szCs w:val="28"/>
    </w:rPr>
  </w:style>
  <w:style w:type="character" w:customStyle="1" w:styleId="6Char">
    <w:name w:val="标题 6 Char"/>
    <w:link w:val="6"/>
    <w:qFormat/>
    <w:rsid w:val="00C64B4E"/>
    <w:rPr>
      <w:rFonts w:ascii="Arial" w:eastAsia="黑体" w:hAnsi="Arial" w:cs="Times New Roman"/>
      <w:b/>
      <w:bCs/>
      <w:sz w:val="24"/>
      <w:szCs w:val="24"/>
    </w:rPr>
  </w:style>
  <w:style w:type="character" w:customStyle="1" w:styleId="7Char">
    <w:name w:val="标题 7 Char"/>
    <w:link w:val="7"/>
    <w:qFormat/>
    <w:rsid w:val="00C64B4E"/>
    <w:rPr>
      <w:rFonts w:ascii="Times New Roman" w:eastAsia="宋体" w:hAnsi="Times New Roman" w:cs="Times New Roman"/>
      <w:b/>
      <w:bCs/>
      <w:sz w:val="24"/>
      <w:szCs w:val="24"/>
    </w:rPr>
  </w:style>
  <w:style w:type="character" w:customStyle="1" w:styleId="8Char">
    <w:name w:val="标题 8 Char"/>
    <w:link w:val="8"/>
    <w:qFormat/>
    <w:rsid w:val="00C64B4E"/>
    <w:rPr>
      <w:rFonts w:ascii="Arial" w:eastAsia="黑体" w:hAnsi="Arial" w:cs="Times New Roman"/>
      <w:sz w:val="24"/>
      <w:szCs w:val="24"/>
    </w:rPr>
  </w:style>
  <w:style w:type="character" w:customStyle="1" w:styleId="9Char">
    <w:name w:val="标题 9 Char"/>
    <w:link w:val="9"/>
    <w:qFormat/>
    <w:rsid w:val="00C64B4E"/>
    <w:rPr>
      <w:rFonts w:ascii="Arial" w:eastAsia="黑体" w:hAnsi="Arial" w:cs="Times New Roman"/>
      <w:szCs w:val="21"/>
    </w:rPr>
  </w:style>
  <w:style w:type="character" w:customStyle="1" w:styleId="Char3">
    <w:name w:val="页眉 Char"/>
    <w:link w:val="afffe"/>
    <w:uiPriority w:val="99"/>
    <w:qFormat/>
    <w:rsid w:val="00C64B4E"/>
    <w:rPr>
      <w:rFonts w:ascii="Times New Roman" w:eastAsia="宋体" w:hAnsi="Times New Roman" w:cs="Times New Roman"/>
      <w:sz w:val="18"/>
      <w:szCs w:val="18"/>
    </w:rPr>
  </w:style>
  <w:style w:type="character" w:customStyle="1" w:styleId="Char2">
    <w:name w:val="页脚 Char"/>
    <w:link w:val="afffd"/>
    <w:uiPriority w:val="99"/>
    <w:qFormat/>
    <w:rsid w:val="00C64B4E"/>
    <w:rPr>
      <w:rFonts w:ascii="宋体" w:eastAsia="宋体" w:hAnsi="Times New Roman" w:cs="Times New Roman"/>
      <w:sz w:val="18"/>
      <w:szCs w:val="18"/>
    </w:rPr>
  </w:style>
  <w:style w:type="character" w:customStyle="1" w:styleId="Char1">
    <w:name w:val="批注框文本 Char"/>
    <w:link w:val="afffc"/>
    <w:uiPriority w:val="99"/>
    <w:semiHidden/>
    <w:qFormat/>
    <w:rsid w:val="00C64B4E"/>
    <w:rPr>
      <w:sz w:val="18"/>
      <w:szCs w:val="18"/>
    </w:rPr>
  </w:style>
  <w:style w:type="paragraph" w:styleId="affff8">
    <w:name w:val="Quote"/>
    <w:basedOn w:val="afff5"/>
    <w:next w:val="afff5"/>
    <w:link w:val="Char6"/>
    <w:uiPriority w:val="29"/>
    <w:qFormat/>
    <w:rsid w:val="00C64B4E"/>
    <w:rPr>
      <w:i/>
      <w:iCs/>
      <w:color w:val="000000"/>
    </w:rPr>
  </w:style>
  <w:style w:type="character" w:customStyle="1" w:styleId="Char6">
    <w:name w:val="引用 Char"/>
    <w:link w:val="affff8"/>
    <w:uiPriority w:val="29"/>
    <w:qFormat/>
    <w:rsid w:val="00C64B4E"/>
    <w:rPr>
      <w:i/>
      <w:iCs/>
      <w:color w:val="000000"/>
    </w:rPr>
  </w:style>
  <w:style w:type="character" w:customStyle="1" w:styleId="Char5">
    <w:name w:val="标题 Char"/>
    <w:link w:val="affff1"/>
    <w:qFormat/>
    <w:rsid w:val="00C64B4E"/>
    <w:rPr>
      <w:rFonts w:ascii="Arial" w:eastAsia="宋体" w:hAnsi="Arial" w:cs="Arial"/>
      <w:b/>
      <w:bCs/>
      <w:sz w:val="32"/>
      <w:szCs w:val="32"/>
    </w:rPr>
  </w:style>
  <w:style w:type="paragraph" w:customStyle="1" w:styleId="affff9">
    <w:name w:val="标准标志"/>
    <w:next w:val="afff5"/>
    <w:qFormat/>
    <w:rsid w:val="00C64B4E"/>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rsid w:val="00C64B4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rsid w:val="00C64B4E"/>
    <w:pPr>
      <w:ind w:left="198"/>
    </w:pPr>
    <w:rPr>
      <w:rFonts w:ascii="宋体" w:hAnsi="Times New Roman"/>
      <w:sz w:val="18"/>
    </w:rPr>
  </w:style>
  <w:style w:type="paragraph" w:customStyle="1" w:styleId="affffc">
    <w:name w:val="标准文件_页脚奇数页"/>
    <w:qFormat/>
    <w:rsid w:val="00C64B4E"/>
    <w:pPr>
      <w:ind w:right="227"/>
      <w:jc w:val="right"/>
    </w:pPr>
    <w:rPr>
      <w:rFonts w:ascii="宋体" w:hAnsi="Times New Roman"/>
      <w:sz w:val="18"/>
    </w:rPr>
  </w:style>
  <w:style w:type="paragraph" w:customStyle="1" w:styleId="affffd">
    <w:name w:val="标准书眉一"/>
    <w:qFormat/>
    <w:rsid w:val="00C64B4E"/>
    <w:pPr>
      <w:jc w:val="both"/>
    </w:pPr>
    <w:rPr>
      <w:rFonts w:ascii="Times New Roman" w:hAnsi="Times New Roman"/>
    </w:rPr>
  </w:style>
  <w:style w:type="paragraph" w:customStyle="1" w:styleId="ICS">
    <w:name w:val="标准文件_ICS"/>
    <w:basedOn w:val="afff5"/>
    <w:qFormat/>
    <w:rsid w:val="00C64B4E"/>
    <w:pPr>
      <w:spacing w:line="0" w:lineRule="atLeast"/>
    </w:pPr>
    <w:rPr>
      <w:rFonts w:ascii="黑体" w:eastAsia="黑体" w:hAnsi="宋体"/>
    </w:rPr>
  </w:style>
  <w:style w:type="paragraph" w:customStyle="1" w:styleId="affffe">
    <w:name w:val="标准文件_标准正文"/>
    <w:basedOn w:val="afff5"/>
    <w:next w:val="afffff"/>
    <w:qFormat/>
    <w:rsid w:val="00C64B4E"/>
    <w:pPr>
      <w:snapToGrid w:val="0"/>
      <w:ind w:firstLineChars="200" w:firstLine="200"/>
    </w:pPr>
    <w:rPr>
      <w:kern w:val="0"/>
    </w:rPr>
  </w:style>
  <w:style w:type="paragraph" w:customStyle="1" w:styleId="afffff">
    <w:name w:val="标准文件_段"/>
    <w:link w:val="Char7"/>
    <w:qFormat/>
    <w:rsid w:val="00C64B4E"/>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rsid w:val="00C64B4E"/>
    <w:pPr>
      <w:adjustRightInd/>
      <w:snapToGrid/>
      <w:ind w:firstLineChars="0" w:firstLine="0"/>
    </w:pPr>
    <w:rPr>
      <w:rFonts w:ascii="宋体" w:hAnsi="宋体"/>
      <w:kern w:val="2"/>
    </w:rPr>
  </w:style>
  <w:style w:type="paragraph" w:customStyle="1" w:styleId="afffff1">
    <w:name w:val="标准文件_标准部门"/>
    <w:basedOn w:val="afff5"/>
    <w:qFormat/>
    <w:rsid w:val="00C64B4E"/>
    <w:pPr>
      <w:jc w:val="center"/>
    </w:pPr>
    <w:rPr>
      <w:rFonts w:ascii="黑体" w:eastAsia="黑体"/>
      <w:kern w:val="0"/>
      <w:sz w:val="44"/>
    </w:rPr>
  </w:style>
  <w:style w:type="paragraph" w:customStyle="1" w:styleId="afffff2">
    <w:name w:val="标准文件_标准代替"/>
    <w:basedOn w:val="afff5"/>
    <w:next w:val="afff5"/>
    <w:qFormat/>
    <w:rsid w:val="00C64B4E"/>
    <w:pPr>
      <w:spacing w:line="310" w:lineRule="exact"/>
      <w:jc w:val="right"/>
    </w:pPr>
    <w:rPr>
      <w:rFonts w:ascii="宋体" w:hAnsi="宋体"/>
      <w:kern w:val="0"/>
    </w:rPr>
  </w:style>
  <w:style w:type="paragraph" w:customStyle="1" w:styleId="afffff3">
    <w:name w:val="标准文件_标准名称标题"/>
    <w:basedOn w:val="afff5"/>
    <w:next w:val="afff5"/>
    <w:qFormat/>
    <w:rsid w:val="00C64B4E"/>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rsid w:val="00C64B4E"/>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rsid w:val="00C64B4E"/>
    <w:pPr>
      <w:jc w:val="left"/>
    </w:pPr>
  </w:style>
  <w:style w:type="paragraph" w:customStyle="1" w:styleId="afffff6">
    <w:name w:val="标准文件_参考文献标题"/>
    <w:basedOn w:val="afff5"/>
    <w:next w:val="afff5"/>
    <w:qFormat/>
    <w:rsid w:val="00C64B4E"/>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C64B4E"/>
    <w:pPr>
      <w:numPr>
        <w:numId w:val="1"/>
      </w:numPr>
    </w:pPr>
    <w:rPr>
      <w:rFonts w:ascii="宋体" w:hAnsi="Times New Roman"/>
    </w:rPr>
  </w:style>
  <w:style w:type="paragraph" w:customStyle="1" w:styleId="affe">
    <w:name w:val="标准文件_二级条标题"/>
    <w:next w:val="afffff"/>
    <w:qFormat/>
    <w:rsid w:val="00C64B4E"/>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sid w:val="00C64B4E"/>
    <w:rPr>
      <w:rFonts w:ascii="黑体" w:eastAsia="黑体"/>
      <w:spacing w:val="0"/>
      <w:w w:val="100"/>
      <w:position w:val="3"/>
      <w:sz w:val="28"/>
    </w:rPr>
  </w:style>
  <w:style w:type="paragraph" w:customStyle="1" w:styleId="ad">
    <w:name w:val="标准文件_方框数字列项"/>
    <w:basedOn w:val="afffff"/>
    <w:qFormat/>
    <w:rsid w:val="00C64B4E"/>
    <w:pPr>
      <w:numPr>
        <w:numId w:val="3"/>
      </w:numPr>
      <w:ind w:firstLineChars="0" w:firstLine="0"/>
    </w:pPr>
  </w:style>
  <w:style w:type="paragraph" w:customStyle="1" w:styleId="afffff8">
    <w:name w:val="标准文件_封面标准编号"/>
    <w:basedOn w:val="afff5"/>
    <w:next w:val="afffff2"/>
    <w:qFormat/>
    <w:rsid w:val="00C64B4E"/>
    <w:pPr>
      <w:spacing w:line="310" w:lineRule="exact"/>
      <w:jc w:val="right"/>
    </w:pPr>
    <w:rPr>
      <w:rFonts w:ascii="黑体" w:eastAsia="黑体"/>
      <w:kern w:val="0"/>
      <w:sz w:val="28"/>
    </w:rPr>
  </w:style>
  <w:style w:type="paragraph" w:customStyle="1" w:styleId="afffff9">
    <w:name w:val="标准文件_封面标准分类号"/>
    <w:basedOn w:val="afff5"/>
    <w:qFormat/>
    <w:rsid w:val="00C64B4E"/>
    <w:rPr>
      <w:rFonts w:ascii="黑体" w:eastAsia="黑体"/>
      <w:b/>
      <w:kern w:val="0"/>
      <w:sz w:val="28"/>
    </w:rPr>
  </w:style>
  <w:style w:type="paragraph" w:customStyle="1" w:styleId="afffffa">
    <w:name w:val="标准文件_封面标准名称"/>
    <w:basedOn w:val="afff5"/>
    <w:qFormat/>
    <w:rsid w:val="00C64B4E"/>
    <w:pPr>
      <w:spacing w:line="240" w:lineRule="auto"/>
      <w:jc w:val="center"/>
    </w:pPr>
    <w:rPr>
      <w:rFonts w:ascii="黑体" w:eastAsia="黑体"/>
      <w:kern w:val="0"/>
      <w:sz w:val="52"/>
    </w:rPr>
  </w:style>
  <w:style w:type="paragraph" w:customStyle="1" w:styleId="afffffb">
    <w:name w:val="标准文件_封面标准英文名称"/>
    <w:basedOn w:val="afff5"/>
    <w:qFormat/>
    <w:rsid w:val="00C64B4E"/>
    <w:pPr>
      <w:spacing w:line="240" w:lineRule="auto"/>
      <w:jc w:val="center"/>
    </w:pPr>
    <w:rPr>
      <w:rFonts w:ascii="黑体" w:eastAsia="黑体"/>
      <w:b/>
      <w:sz w:val="28"/>
    </w:rPr>
  </w:style>
  <w:style w:type="paragraph" w:customStyle="1" w:styleId="afffffc">
    <w:name w:val="标准文件_封面发布日期"/>
    <w:basedOn w:val="afff5"/>
    <w:qFormat/>
    <w:rsid w:val="00C64B4E"/>
    <w:pPr>
      <w:spacing w:line="310" w:lineRule="exact"/>
    </w:pPr>
    <w:rPr>
      <w:rFonts w:ascii="黑体" w:eastAsia="黑体"/>
      <w:kern w:val="0"/>
      <w:sz w:val="28"/>
    </w:rPr>
  </w:style>
  <w:style w:type="paragraph" w:customStyle="1" w:styleId="afffffd">
    <w:name w:val="标准文件_封面密级"/>
    <w:basedOn w:val="afff5"/>
    <w:qFormat/>
    <w:rsid w:val="00C64B4E"/>
    <w:rPr>
      <w:rFonts w:eastAsia="黑体"/>
      <w:sz w:val="32"/>
    </w:rPr>
  </w:style>
  <w:style w:type="paragraph" w:customStyle="1" w:styleId="afffffe">
    <w:name w:val="标准文件_封面实施日期"/>
    <w:basedOn w:val="afff5"/>
    <w:qFormat/>
    <w:rsid w:val="00C64B4E"/>
    <w:pPr>
      <w:spacing w:line="310" w:lineRule="exact"/>
      <w:jc w:val="right"/>
    </w:pPr>
    <w:rPr>
      <w:rFonts w:ascii="黑体" w:eastAsia="黑体"/>
      <w:sz w:val="28"/>
    </w:rPr>
  </w:style>
  <w:style w:type="paragraph" w:customStyle="1" w:styleId="affffff">
    <w:name w:val="标准文件_封面抬头"/>
    <w:basedOn w:val="afffff"/>
    <w:qFormat/>
    <w:rsid w:val="00C64B4E"/>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rsid w:val="00C64B4E"/>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rsid w:val="00C64B4E"/>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rsid w:val="00C64B4E"/>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rsid w:val="00C64B4E"/>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rsid w:val="00C64B4E"/>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rsid w:val="00C64B4E"/>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rsid w:val="00C64B4E"/>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rsid w:val="00C64B4E"/>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rsid w:val="00C64B4E"/>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rsid w:val="00C64B4E"/>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sid w:val="00C64B4E"/>
    <w:rPr>
      <w:rFonts w:ascii="Times New Roman" w:eastAsia="宋体" w:hAnsi="Times New Roman" w:cs="Times New Roman"/>
      <w:szCs w:val="20"/>
    </w:rPr>
  </w:style>
  <w:style w:type="paragraph" w:customStyle="1" w:styleId="affffff1">
    <w:name w:val="标准文件_附录章标题"/>
    <w:next w:val="afffff"/>
    <w:qFormat/>
    <w:rsid w:val="00C64B4E"/>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rsid w:val="00C64B4E"/>
    <w:pPr>
      <w:ind w:leftChars="200" w:left="488" w:hangingChars="290" w:hanging="289"/>
    </w:pPr>
  </w:style>
  <w:style w:type="paragraph" w:customStyle="1" w:styleId="a6">
    <w:name w:val="标准文件_前言、引言标题"/>
    <w:next w:val="afff5"/>
    <w:qFormat/>
    <w:rsid w:val="00C64B4E"/>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rsid w:val="00C64B4E"/>
    <w:pPr>
      <w:spacing w:line="460" w:lineRule="exact"/>
    </w:pPr>
  </w:style>
  <w:style w:type="paragraph" w:customStyle="1" w:styleId="affffff4">
    <w:name w:val="标准文件_目录标题"/>
    <w:basedOn w:val="afff5"/>
    <w:qFormat/>
    <w:rsid w:val="00C64B4E"/>
    <w:pPr>
      <w:spacing w:afterLines="150" w:line="240" w:lineRule="auto"/>
      <w:jc w:val="center"/>
    </w:pPr>
    <w:rPr>
      <w:rFonts w:ascii="黑体" w:eastAsia="黑体"/>
      <w:sz w:val="32"/>
    </w:rPr>
  </w:style>
  <w:style w:type="paragraph" w:customStyle="1" w:styleId="af1">
    <w:name w:val="标准文件_破折号列项"/>
    <w:qFormat/>
    <w:rsid w:val="00C64B4E"/>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C64B4E"/>
    <w:pPr>
      <w:numPr>
        <w:numId w:val="10"/>
      </w:numPr>
      <w:ind w:left="0" w:firstLine="200"/>
    </w:pPr>
  </w:style>
  <w:style w:type="paragraph" w:customStyle="1" w:styleId="afff">
    <w:name w:val="标准文件_三级条标题"/>
    <w:basedOn w:val="affe"/>
    <w:next w:val="afffff"/>
    <w:qFormat/>
    <w:rsid w:val="00C64B4E"/>
    <w:pPr>
      <w:widowControl/>
      <w:numPr>
        <w:ilvl w:val="4"/>
      </w:numPr>
      <w:outlineLvl w:val="3"/>
    </w:pPr>
  </w:style>
  <w:style w:type="character" w:customStyle="1" w:styleId="11">
    <w:name w:val="不明显参考1"/>
    <w:uiPriority w:val="31"/>
    <w:qFormat/>
    <w:rsid w:val="00C64B4E"/>
    <w:rPr>
      <w:smallCaps/>
      <w:color w:val="C0504D"/>
      <w:u w:val="single"/>
    </w:rPr>
  </w:style>
  <w:style w:type="paragraph" w:customStyle="1" w:styleId="affffff5">
    <w:name w:val="标准文件_示例后续"/>
    <w:basedOn w:val="afff5"/>
    <w:qFormat/>
    <w:rsid w:val="00C64B4E"/>
    <w:pPr>
      <w:adjustRightInd/>
      <w:spacing w:line="240" w:lineRule="auto"/>
      <w:ind w:firstLineChars="200" w:firstLine="200"/>
    </w:pPr>
    <w:rPr>
      <w:sz w:val="18"/>
      <w:szCs w:val="24"/>
    </w:rPr>
  </w:style>
  <w:style w:type="paragraph" w:customStyle="1" w:styleId="aff9">
    <w:name w:val="标准文件_数字编号列项"/>
    <w:qFormat/>
    <w:rsid w:val="00C64B4E"/>
    <w:pPr>
      <w:numPr>
        <w:numId w:val="11"/>
      </w:numPr>
      <w:jc w:val="both"/>
    </w:pPr>
    <w:rPr>
      <w:rFonts w:ascii="宋体" w:hAnsi="宋体"/>
      <w:sz w:val="21"/>
    </w:rPr>
  </w:style>
  <w:style w:type="paragraph" w:customStyle="1" w:styleId="afff0">
    <w:name w:val="标准文件_四级条标题"/>
    <w:next w:val="afffff"/>
    <w:qFormat/>
    <w:rsid w:val="00C64B4E"/>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sid w:val="00C64B4E"/>
    <w:rPr>
      <w:rFonts w:ascii="宋体" w:eastAsia="宋体" w:hAnsi="Times New Roman" w:cs="Times New Roman"/>
      <w:sz w:val="18"/>
      <w:szCs w:val="18"/>
    </w:rPr>
  </w:style>
  <w:style w:type="paragraph" w:customStyle="1" w:styleId="affffff6">
    <w:name w:val="标准文件_条文脚注"/>
    <w:basedOn w:val="affff"/>
    <w:qFormat/>
    <w:rsid w:val="00C64B4E"/>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rsid w:val="00C64B4E"/>
    <w:pPr>
      <w:numPr>
        <w:numId w:val="12"/>
      </w:numPr>
      <w:spacing w:line="240" w:lineRule="auto"/>
      <w:jc w:val="left"/>
    </w:pPr>
    <w:rPr>
      <w:rFonts w:ascii="宋体" w:hAnsi="宋体"/>
      <w:sz w:val="18"/>
    </w:rPr>
  </w:style>
  <w:style w:type="character" w:customStyle="1" w:styleId="affffff7">
    <w:name w:val="标准文件_图表脚注内容"/>
    <w:qFormat/>
    <w:rsid w:val="00C64B4E"/>
    <w:rPr>
      <w:rFonts w:ascii="宋体" w:eastAsia="宋体" w:hAnsi="宋体" w:cs="Times New Roman"/>
      <w:spacing w:val="0"/>
      <w:sz w:val="18"/>
      <w:vertAlign w:val="superscript"/>
    </w:rPr>
  </w:style>
  <w:style w:type="paragraph" w:customStyle="1" w:styleId="afff1">
    <w:name w:val="标准文件_五级条标题"/>
    <w:next w:val="afffff"/>
    <w:qFormat/>
    <w:rsid w:val="00C64B4E"/>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rsid w:val="00C64B4E"/>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rsid w:val="00C64B4E"/>
    <w:pPr>
      <w:numPr>
        <w:ilvl w:val="2"/>
      </w:numPr>
      <w:spacing w:beforeLines="50" w:afterLines="50"/>
      <w:ind w:left="0"/>
      <w:outlineLvl w:val="1"/>
    </w:pPr>
  </w:style>
  <w:style w:type="paragraph" w:customStyle="1" w:styleId="affffff8">
    <w:name w:val="标准文件_一致程度"/>
    <w:basedOn w:val="afff5"/>
    <w:qFormat/>
    <w:rsid w:val="00C64B4E"/>
    <w:pPr>
      <w:spacing w:line="440" w:lineRule="exact"/>
      <w:jc w:val="center"/>
    </w:pPr>
    <w:rPr>
      <w:sz w:val="28"/>
    </w:rPr>
  </w:style>
  <w:style w:type="paragraph" w:customStyle="1" w:styleId="affffff9">
    <w:name w:val="标准文件_引言标题"/>
    <w:next w:val="afff5"/>
    <w:qFormat/>
    <w:rsid w:val="00C64B4E"/>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rsid w:val="00C64B4E"/>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64B4E"/>
    <w:pPr>
      <w:numPr>
        <w:ilvl w:val="1"/>
        <w:numId w:val="13"/>
      </w:numPr>
      <w:jc w:val="both"/>
    </w:pPr>
    <w:rPr>
      <w:rFonts w:ascii="宋体" w:hAnsi="Times New Roman"/>
      <w:sz w:val="21"/>
    </w:rPr>
  </w:style>
  <w:style w:type="paragraph" w:customStyle="1" w:styleId="af">
    <w:name w:val="标准文件_英文注："/>
    <w:basedOn w:val="afff5"/>
    <w:next w:val="afffff"/>
    <w:qFormat/>
    <w:rsid w:val="00C64B4E"/>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C64B4E"/>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rsid w:val="00C64B4E"/>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rsid w:val="00C64B4E"/>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rsid w:val="00C64B4E"/>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rsid w:val="00C64B4E"/>
    <w:pPr>
      <w:numPr>
        <w:numId w:val="18"/>
      </w:numPr>
      <w:jc w:val="center"/>
    </w:pPr>
    <w:rPr>
      <w:rFonts w:ascii="黑体" w:eastAsia="黑体" w:hAnsi="Times New Roman"/>
      <w:sz w:val="21"/>
    </w:rPr>
  </w:style>
  <w:style w:type="paragraph" w:customStyle="1" w:styleId="afb">
    <w:name w:val="标准文件_正文英文图标题"/>
    <w:next w:val="afffff"/>
    <w:qFormat/>
    <w:rsid w:val="00C64B4E"/>
    <w:pPr>
      <w:numPr>
        <w:numId w:val="19"/>
      </w:numPr>
      <w:jc w:val="center"/>
    </w:pPr>
    <w:rPr>
      <w:rFonts w:ascii="黑体" w:eastAsia="黑体" w:hAnsi="Times New Roman"/>
      <w:sz w:val="21"/>
    </w:rPr>
  </w:style>
  <w:style w:type="paragraph" w:customStyle="1" w:styleId="af7">
    <w:name w:val="标准文件_编号列项（三级）"/>
    <w:qFormat/>
    <w:rsid w:val="00C64B4E"/>
    <w:pPr>
      <w:numPr>
        <w:ilvl w:val="2"/>
        <w:numId w:val="13"/>
      </w:numPr>
    </w:pPr>
    <w:rPr>
      <w:rFonts w:ascii="宋体" w:hAnsi="Times New Roman"/>
      <w:sz w:val="21"/>
    </w:rPr>
  </w:style>
  <w:style w:type="paragraph" w:customStyle="1" w:styleId="a1">
    <w:name w:val="二级无标题条"/>
    <w:basedOn w:val="afff5"/>
    <w:qFormat/>
    <w:rsid w:val="00C64B4E"/>
    <w:pPr>
      <w:numPr>
        <w:ilvl w:val="3"/>
        <w:numId w:val="20"/>
      </w:numPr>
      <w:adjustRightInd/>
      <w:spacing w:line="240" w:lineRule="auto"/>
    </w:pPr>
    <w:rPr>
      <w:rFonts w:ascii="宋体" w:hAnsi="宋体"/>
      <w:szCs w:val="24"/>
    </w:rPr>
  </w:style>
  <w:style w:type="paragraph" w:customStyle="1" w:styleId="affffffc">
    <w:name w:val="发布部门"/>
    <w:next w:val="afffff"/>
    <w:qFormat/>
    <w:rsid w:val="00C64B4E"/>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rsid w:val="00C64B4E"/>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rsid w:val="00C64B4E"/>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rsid w:val="00C64B4E"/>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rsid w:val="00C64B4E"/>
    <w:pPr>
      <w:spacing w:before="180" w:line="180" w:lineRule="exact"/>
      <w:jc w:val="center"/>
    </w:pPr>
    <w:rPr>
      <w:rFonts w:ascii="宋体" w:hAnsi="Times New Roman"/>
      <w:sz w:val="21"/>
    </w:rPr>
  </w:style>
  <w:style w:type="paragraph" w:customStyle="1" w:styleId="afffffff1">
    <w:name w:val="封面标准文稿类别"/>
    <w:qFormat/>
    <w:rsid w:val="00C64B4E"/>
    <w:pPr>
      <w:spacing w:before="440" w:line="400" w:lineRule="exact"/>
      <w:jc w:val="center"/>
    </w:pPr>
    <w:rPr>
      <w:rFonts w:ascii="宋体" w:hAnsi="Times New Roman"/>
      <w:sz w:val="24"/>
    </w:rPr>
  </w:style>
  <w:style w:type="paragraph" w:customStyle="1" w:styleId="afffffff2">
    <w:name w:val="封面标准英文名称"/>
    <w:qFormat/>
    <w:rsid w:val="00C64B4E"/>
    <w:pPr>
      <w:widowControl w:val="0"/>
      <w:spacing w:line="360" w:lineRule="exact"/>
      <w:jc w:val="center"/>
    </w:pPr>
    <w:rPr>
      <w:rFonts w:ascii="Times New Roman" w:hAnsi="Times New Roman"/>
      <w:sz w:val="28"/>
    </w:rPr>
  </w:style>
  <w:style w:type="paragraph" w:customStyle="1" w:styleId="afffffff3">
    <w:name w:val="封面一致性程度标识"/>
    <w:qFormat/>
    <w:rsid w:val="00C64B4E"/>
    <w:pPr>
      <w:spacing w:before="440" w:line="440" w:lineRule="exact"/>
      <w:jc w:val="center"/>
    </w:pPr>
    <w:rPr>
      <w:rFonts w:ascii="Times New Roman" w:hAnsi="Times New Roman"/>
      <w:sz w:val="28"/>
    </w:rPr>
  </w:style>
  <w:style w:type="paragraph" w:customStyle="1" w:styleId="afffffff4">
    <w:name w:val="封面正文"/>
    <w:qFormat/>
    <w:rsid w:val="00C64B4E"/>
    <w:pPr>
      <w:jc w:val="both"/>
    </w:pPr>
    <w:rPr>
      <w:rFonts w:ascii="Times New Roman" w:hAnsi="Times New Roman"/>
    </w:rPr>
  </w:style>
  <w:style w:type="paragraph" w:customStyle="1" w:styleId="afffffff5">
    <w:name w:val="附录二级无标题条"/>
    <w:basedOn w:val="afff5"/>
    <w:next w:val="afffff"/>
    <w:qFormat/>
    <w:rsid w:val="00C64B4E"/>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rsid w:val="00C64B4E"/>
    <w:pPr>
      <w:outlineLvl w:val="4"/>
    </w:pPr>
  </w:style>
  <w:style w:type="paragraph" w:customStyle="1" w:styleId="afffffff7">
    <w:name w:val="附录四级无标题条"/>
    <w:basedOn w:val="afffffff6"/>
    <w:next w:val="afffff"/>
    <w:qFormat/>
    <w:rsid w:val="00C64B4E"/>
    <w:pPr>
      <w:outlineLvl w:val="5"/>
    </w:pPr>
  </w:style>
  <w:style w:type="paragraph" w:customStyle="1" w:styleId="afffffff8">
    <w:name w:val="附录图"/>
    <w:next w:val="afffff"/>
    <w:qFormat/>
    <w:rsid w:val="00C64B4E"/>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rsid w:val="00C64B4E"/>
    <w:pPr>
      <w:numPr>
        <w:numId w:val="21"/>
      </w:numPr>
    </w:pPr>
    <w:rPr>
      <w:rFonts w:ascii="宋体" w:hAnsi="Times New Roman"/>
      <w:sz w:val="21"/>
    </w:rPr>
  </w:style>
  <w:style w:type="paragraph" w:customStyle="1" w:styleId="afffffff9">
    <w:name w:val="附录五级无标题条"/>
    <w:basedOn w:val="afffffff7"/>
    <w:next w:val="afffff"/>
    <w:qFormat/>
    <w:rsid w:val="00C64B4E"/>
    <w:pPr>
      <w:outlineLvl w:val="6"/>
    </w:pPr>
  </w:style>
  <w:style w:type="paragraph" w:customStyle="1" w:styleId="afffffffa">
    <w:name w:val="附录性质"/>
    <w:basedOn w:val="afff5"/>
    <w:qFormat/>
    <w:rsid w:val="00C64B4E"/>
    <w:pPr>
      <w:widowControl/>
      <w:adjustRightInd/>
      <w:jc w:val="center"/>
    </w:pPr>
    <w:rPr>
      <w:rFonts w:ascii="黑体" w:eastAsia="黑体"/>
    </w:rPr>
  </w:style>
  <w:style w:type="paragraph" w:customStyle="1" w:styleId="afffffffb">
    <w:name w:val="附录一级无标题条"/>
    <w:basedOn w:val="affffff1"/>
    <w:next w:val="afffff"/>
    <w:qFormat/>
    <w:rsid w:val="00C64B4E"/>
    <w:pPr>
      <w:autoSpaceDN w:val="0"/>
      <w:outlineLvl w:val="2"/>
    </w:pPr>
    <w:rPr>
      <w:rFonts w:ascii="宋体" w:eastAsia="宋体" w:hAnsi="宋体"/>
    </w:rPr>
  </w:style>
  <w:style w:type="character" w:customStyle="1" w:styleId="afffffffc">
    <w:name w:val="个人答复风格"/>
    <w:qFormat/>
    <w:rsid w:val="00C64B4E"/>
    <w:rPr>
      <w:rFonts w:ascii="Arial" w:eastAsia="宋体" w:hAnsi="Arial" w:cs="Arial"/>
      <w:color w:val="auto"/>
      <w:spacing w:val="0"/>
      <w:sz w:val="20"/>
    </w:rPr>
  </w:style>
  <w:style w:type="character" w:customStyle="1" w:styleId="afffffffd">
    <w:name w:val="个人撰写风格"/>
    <w:qFormat/>
    <w:rsid w:val="00C64B4E"/>
    <w:rPr>
      <w:rFonts w:ascii="Arial" w:eastAsia="宋体" w:hAnsi="Arial" w:cs="Arial"/>
      <w:color w:val="auto"/>
      <w:spacing w:val="0"/>
      <w:sz w:val="20"/>
    </w:rPr>
  </w:style>
  <w:style w:type="paragraph" w:customStyle="1" w:styleId="afffffffe">
    <w:name w:val="脚注后续"/>
    <w:qFormat/>
    <w:rsid w:val="00C64B4E"/>
    <w:pPr>
      <w:ind w:leftChars="350" w:left="350"/>
      <w:jc w:val="both"/>
    </w:pPr>
    <w:rPr>
      <w:rFonts w:ascii="宋体" w:hAnsi="Times New Roman"/>
      <w:sz w:val="18"/>
    </w:rPr>
  </w:style>
  <w:style w:type="paragraph" w:customStyle="1" w:styleId="afff4">
    <w:name w:val="列项——"/>
    <w:qFormat/>
    <w:rsid w:val="00C64B4E"/>
    <w:pPr>
      <w:widowControl w:val="0"/>
      <w:numPr>
        <w:numId w:val="22"/>
      </w:numPr>
      <w:jc w:val="both"/>
    </w:pPr>
    <w:rPr>
      <w:rFonts w:ascii="宋体" w:hAnsi="宋体"/>
      <w:sz w:val="21"/>
    </w:rPr>
  </w:style>
  <w:style w:type="paragraph" w:customStyle="1" w:styleId="affffffff">
    <w:name w:val="列项·"/>
    <w:basedOn w:val="afffff"/>
    <w:qFormat/>
    <w:rsid w:val="00C64B4E"/>
    <w:pPr>
      <w:tabs>
        <w:tab w:val="left" w:pos="840"/>
      </w:tabs>
    </w:pPr>
  </w:style>
  <w:style w:type="paragraph" w:customStyle="1" w:styleId="affffffff0">
    <w:name w:val="目次、索引正文"/>
    <w:qFormat/>
    <w:rsid w:val="00C64B4E"/>
    <w:pPr>
      <w:spacing w:line="320" w:lineRule="exact"/>
      <w:jc w:val="both"/>
    </w:pPr>
    <w:rPr>
      <w:rFonts w:ascii="宋体" w:hAnsi="Times New Roman"/>
      <w:sz w:val="21"/>
    </w:rPr>
  </w:style>
  <w:style w:type="paragraph" w:customStyle="1" w:styleId="210">
    <w:name w:val="目录 21"/>
    <w:basedOn w:val="afff5"/>
    <w:next w:val="afff5"/>
    <w:semiHidden/>
    <w:qFormat/>
    <w:rsid w:val="00C64B4E"/>
    <w:pPr>
      <w:adjustRightInd/>
      <w:spacing w:line="240" w:lineRule="auto"/>
      <w:jc w:val="left"/>
    </w:pPr>
    <w:rPr>
      <w:bCs/>
      <w:iCs/>
    </w:rPr>
  </w:style>
  <w:style w:type="paragraph" w:customStyle="1" w:styleId="31">
    <w:name w:val="目录 31"/>
    <w:basedOn w:val="afff5"/>
    <w:next w:val="afff5"/>
    <w:semiHidden/>
    <w:qFormat/>
    <w:rsid w:val="00C64B4E"/>
    <w:pPr>
      <w:spacing w:line="240" w:lineRule="auto"/>
    </w:pPr>
    <w:rPr>
      <w:rFonts w:ascii="宋体" w:hAnsi="宋体"/>
      <w:iCs/>
    </w:rPr>
  </w:style>
  <w:style w:type="paragraph" w:customStyle="1" w:styleId="41">
    <w:name w:val="目录 41"/>
    <w:basedOn w:val="afff5"/>
    <w:next w:val="afff5"/>
    <w:semiHidden/>
    <w:qFormat/>
    <w:rsid w:val="00C64B4E"/>
    <w:pPr>
      <w:adjustRightInd/>
      <w:spacing w:line="240" w:lineRule="auto"/>
      <w:jc w:val="left"/>
    </w:pPr>
  </w:style>
  <w:style w:type="paragraph" w:customStyle="1" w:styleId="51">
    <w:name w:val="目录 51"/>
    <w:basedOn w:val="afff5"/>
    <w:next w:val="afff5"/>
    <w:semiHidden/>
    <w:qFormat/>
    <w:rsid w:val="00C64B4E"/>
    <w:pPr>
      <w:spacing w:line="240" w:lineRule="auto"/>
    </w:pPr>
    <w:rPr>
      <w:rFonts w:ascii="宋体" w:hAnsi="宋体"/>
    </w:rPr>
  </w:style>
  <w:style w:type="paragraph" w:customStyle="1" w:styleId="61">
    <w:name w:val="目录 61"/>
    <w:basedOn w:val="afff5"/>
    <w:next w:val="afff5"/>
    <w:semiHidden/>
    <w:qFormat/>
    <w:rsid w:val="00C64B4E"/>
    <w:pPr>
      <w:adjustRightInd/>
      <w:spacing w:line="240" w:lineRule="auto"/>
      <w:jc w:val="left"/>
    </w:pPr>
  </w:style>
  <w:style w:type="paragraph" w:customStyle="1" w:styleId="71">
    <w:name w:val="目录 71"/>
    <w:basedOn w:val="61"/>
    <w:semiHidden/>
    <w:qFormat/>
    <w:rsid w:val="00C64B4E"/>
    <w:pPr>
      <w:ind w:left="1260"/>
    </w:pPr>
  </w:style>
  <w:style w:type="paragraph" w:customStyle="1" w:styleId="81">
    <w:name w:val="目录 81"/>
    <w:basedOn w:val="71"/>
    <w:semiHidden/>
    <w:qFormat/>
    <w:rsid w:val="00C64B4E"/>
    <w:pPr>
      <w:ind w:left="1470"/>
    </w:pPr>
  </w:style>
  <w:style w:type="paragraph" w:customStyle="1" w:styleId="91">
    <w:name w:val="目录 91"/>
    <w:basedOn w:val="81"/>
    <w:semiHidden/>
    <w:qFormat/>
    <w:rsid w:val="00C64B4E"/>
    <w:pPr>
      <w:ind w:left="1680"/>
    </w:pPr>
  </w:style>
  <w:style w:type="paragraph" w:customStyle="1" w:styleId="affffffff1">
    <w:name w:val="其他标准称谓"/>
    <w:qFormat/>
    <w:rsid w:val="00C64B4E"/>
    <w:pPr>
      <w:spacing w:line="0" w:lineRule="atLeast"/>
      <w:jc w:val="distribute"/>
    </w:pPr>
    <w:rPr>
      <w:rFonts w:ascii="黑体" w:eastAsia="黑体" w:hAnsi="宋体"/>
      <w:sz w:val="52"/>
    </w:rPr>
  </w:style>
  <w:style w:type="paragraph" w:customStyle="1" w:styleId="affffffff2">
    <w:name w:val="其他发布部门"/>
    <w:basedOn w:val="affffffc"/>
    <w:qFormat/>
    <w:rsid w:val="00C64B4E"/>
    <w:pPr>
      <w:framePr w:wrap="around"/>
      <w:spacing w:line="0" w:lineRule="atLeast"/>
    </w:pPr>
    <w:rPr>
      <w:rFonts w:ascii="黑体" w:eastAsia="黑体"/>
      <w:b w:val="0"/>
    </w:rPr>
  </w:style>
  <w:style w:type="paragraph" w:customStyle="1" w:styleId="affb">
    <w:name w:val="前言标题"/>
    <w:next w:val="afff5"/>
    <w:qFormat/>
    <w:rsid w:val="00C64B4E"/>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rsid w:val="00C64B4E"/>
    <w:pPr>
      <w:numPr>
        <w:ilvl w:val="4"/>
        <w:numId w:val="20"/>
      </w:numPr>
      <w:adjustRightInd/>
      <w:spacing w:line="240" w:lineRule="auto"/>
    </w:pPr>
    <w:rPr>
      <w:rFonts w:ascii="宋体" w:hAnsi="宋体"/>
      <w:szCs w:val="24"/>
    </w:rPr>
  </w:style>
  <w:style w:type="paragraph" w:customStyle="1" w:styleId="affffffff3">
    <w:name w:val="实施日期"/>
    <w:basedOn w:val="affffffd"/>
    <w:qFormat/>
    <w:rsid w:val="00C64B4E"/>
    <w:pPr>
      <w:framePr w:hSpace="0" w:wrap="around" w:xAlign="right"/>
      <w:jc w:val="right"/>
    </w:pPr>
  </w:style>
  <w:style w:type="paragraph" w:customStyle="1" w:styleId="a3">
    <w:name w:val="四级无标题条"/>
    <w:basedOn w:val="afff5"/>
    <w:qFormat/>
    <w:rsid w:val="00C64B4E"/>
    <w:pPr>
      <w:numPr>
        <w:ilvl w:val="5"/>
        <w:numId w:val="20"/>
      </w:numPr>
      <w:adjustRightInd/>
      <w:spacing w:line="240" w:lineRule="auto"/>
    </w:pPr>
    <w:rPr>
      <w:rFonts w:ascii="宋体" w:hAnsi="宋体"/>
      <w:szCs w:val="24"/>
    </w:rPr>
  </w:style>
  <w:style w:type="paragraph" w:customStyle="1" w:styleId="affffffff4">
    <w:name w:val="文献分类号"/>
    <w:qFormat/>
    <w:rsid w:val="00C64B4E"/>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rsid w:val="00C64B4E"/>
    <w:pPr>
      <w:jc w:val="both"/>
    </w:pPr>
    <w:rPr>
      <w:rFonts w:ascii="宋体" w:hAnsi="宋体"/>
      <w:sz w:val="21"/>
    </w:rPr>
  </w:style>
  <w:style w:type="paragraph" w:customStyle="1" w:styleId="a4">
    <w:name w:val="五级无标题条"/>
    <w:basedOn w:val="afff5"/>
    <w:qFormat/>
    <w:rsid w:val="00C64B4E"/>
    <w:pPr>
      <w:numPr>
        <w:ilvl w:val="6"/>
        <w:numId w:val="20"/>
      </w:numPr>
      <w:adjustRightInd/>
    </w:pPr>
    <w:rPr>
      <w:szCs w:val="24"/>
    </w:rPr>
  </w:style>
  <w:style w:type="paragraph" w:customStyle="1" w:styleId="a0">
    <w:name w:val="一级无标题条"/>
    <w:basedOn w:val="afff5"/>
    <w:qFormat/>
    <w:rsid w:val="00C64B4E"/>
    <w:pPr>
      <w:numPr>
        <w:ilvl w:val="2"/>
        <w:numId w:val="20"/>
      </w:numPr>
      <w:adjustRightInd/>
      <w:spacing w:before="10" w:after="10" w:line="240" w:lineRule="auto"/>
    </w:pPr>
    <w:rPr>
      <w:rFonts w:ascii="宋体" w:hAnsi="宋体"/>
      <w:szCs w:val="24"/>
    </w:rPr>
  </w:style>
  <w:style w:type="paragraph" w:customStyle="1" w:styleId="affffffff6">
    <w:name w:val="注:后续"/>
    <w:qFormat/>
    <w:rsid w:val="00C64B4E"/>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rsid w:val="00C64B4E"/>
    <w:pPr>
      <w:ind w:leftChars="0" w:left="1406" w:firstLineChars="0" w:hanging="499"/>
    </w:pPr>
  </w:style>
  <w:style w:type="paragraph" w:customStyle="1" w:styleId="affffffff8">
    <w:name w:val="标准文件_一级无标题"/>
    <w:basedOn w:val="affd"/>
    <w:qFormat/>
    <w:rsid w:val="00C64B4E"/>
    <w:pPr>
      <w:spacing w:beforeLines="0" w:afterLines="0"/>
      <w:outlineLvl w:val="9"/>
    </w:pPr>
    <w:rPr>
      <w:rFonts w:ascii="宋体" w:eastAsia="宋体"/>
    </w:rPr>
  </w:style>
  <w:style w:type="paragraph" w:customStyle="1" w:styleId="affffffff9">
    <w:name w:val="标准文件_五级无标题"/>
    <w:basedOn w:val="afff1"/>
    <w:qFormat/>
    <w:rsid w:val="00C64B4E"/>
    <w:pPr>
      <w:spacing w:beforeLines="0" w:afterLines="0"/>
      <w:outlineLvl w:val="9"/>
    </w:pPr>
    <w:rPr>
      <w:rFonts w:ascii="宋体" w:eastAsia="宋体"/>
    </w:rPr>
  </w:style>
  <w:style w:type="paragraph" w:customStyle="1" w:styleId="affffffffa">
    <w:name w:val="标准文件_三级无标题"/>
    <w:basedOn w:val="afff"/>
    <w:qFormat/>
    <w:rsid w:val="00C64B4E"/>
    <w:pPr>
      <w:spacing w:beforeLines="0" w:afterLines="0"/>
      <w:outlineLvl w:val="9"/>
    </w:pPr>
    <w:rPr>
      <w:rFonts w:ascii="宋体" w:eastAsia="宋体"/>
    </w:rPr>
  </w:style>
  <w:style w:type="paragraph" w:customStyle="1" w:styleId="affffffffb">
    <w:name w:val="标准文件_二级无标题"/>
    <w:basedOn w:val="affe"/>
    <w:qFormat/>
    <w:rsid w:val="00C64B4E"/>
    <w:pPr>
      <w:spacing w:beforeLines="0" w:afterLines="0"/>
      <w:outlineLvl w:val="9"/>
    </w:pPr>
    <w:rPr>
      <w:rFonts w:ascii="宋体" w:eastAsia="宋体"/>
    </w:rPr>
  </w:style>
  <w:style w:type="paragraph" w:customStyle="1" w:styleId="affffffffc">
    <w:name w:val="标准_四级无标题"/>
    <w:basedOn w:val="afff0"/>
    <w:next w:val="afffff"/>
    <w:qFormat/>
    <w:rsid w:val="00C64B4E"/>
    <w:rPr>
      <w:rFonts w:eastAsia="宋体"/>
    </w:rPr>
  </w:style>
  <w:style w:type="paragraph" w:customStyle="1" w:styleId="affffffffd">
    <w:name w:val="标准文件_四级无标题"/>
    <w:basedOn w:val="afff0"/>
    <w:qFormat/>
    <w:rsid w:val="00C64B4E"/>
    <w:pPr>
      <w:spacing w:beforeLines="0" w:afterLines="0"/>
      <w:outlineLvl w:val="9"/>
    </w:pPr>
    <w:rPr>
      <w:rFonts w:ascii="宋体" w:eastAsia="宋体" w:hAnsi="黑体"/>
      <w:szCs w:val="52"/>
    </w:rPr>
  </w:style>
  <w:style w:type="paragraph" w:customStyle="1" w:styleId="aff1">
    <w:name w:val="标准文件_大写罗马数字编号列项"/>
    <w:basedOn w:val="afffff"/>
    <w:qFormat/>
    <w:rsid w:val="00C64B4E"/>
    <w:pPr>
      <w:numPr>
        <w:numId w:val="23"/>
      </w:numPr>
      <w:ind w:firstLineChars="0" w:firstLine="0"/>
    </w:pPr>
    <w:rPr>
      <w:rFonts w:ascii="Times New Roman" w:cs="Arial"/>
      <w:szCs w:val="28"/>
    </w:rPr>
  </w:style>
  <w:style w:type="paragraph" w:customStyle="1" w:styleId="ae">
    <w:name w:val="标准文件_小写罗马数字编号列项"/>
    <w:basedOn w:val="afffff"/>
    <w:qFormat/>
    <w:rsid w:val="00C64B4E"/>
    <w:pPr>
      <w:numPr>
        <w:numId w:val="24"/>
      </w:numPr>
      <w:ind w:firstLineChars="0" w:firstLine="0"/>
    </w:pPr>
    <w:rPr>
      <w:rFonts w:cs="Arial"/>
      <w:szCs w:val="28"/>
    </w:rPr>
  </w:style>
  <w:style w:type="paragraph" w:customStyle="1" w:styleId="affffffffe">
    <w:name w:val="标准文件_附录标题"/>
    <w:basedOn w:val="aff3"/>
    <w:qFormat/>
    <w:rsid w:val="00C64B4E"/>
    <w:pPr>
      <w:numPr>
        <w:numId w:val="0"/>
      </w:numPr>
      <w:spacing w:after="280"/>
      <w:outlineLvl w:val="9"/>
    </w:pPr>
  </w:style>
  <w:style w:type="paragraph" w:customStyle="1" w:styleId="afffffffff">
    <w:name w:val="标准文件_二级项"/>
    <w:qFormat/>
    <w:rsid w:val="00C64B4E"/>
    <w:rPr>
      <w:rFonts w:ascii="宋体" w:hAnsi="Times New Roman"/>
      <w:sz w:val="21"/>
    </w:rPr>
  </w:style>
  <w:style w:type="paragraph" w:customStyle="1" w:styleId="af3">
    <w:name w:val="标准文件_三级项"/>
    <w:basedOn w:val="afff5"/>
    <w:qFormat/>
    <w:rsid w:val="00C64B4E"/>
    <w:pPr>
      <w:numPr>
        <w:ilvl w:val="2"/>
        <w:numId w:val="21"/>
      </w:numPr>
      <w:spacing w:line="-300" w:lineRule="auto"/>
    </w:pPr>
    <w:rPr>
      <w:rFonts w:ascii="Times New Roman" w:hAnsi="Times New Roman"/>
    </w:rPr>
  </w:style>
  <w:style w:type="paragraph" w:customStyle="1" w:styleId="affa">
    <w:name w:val="图表脚注说明"/>
    <w:basedOn w:val="afff5"/>
    <w:next w:val="afffff"/>
    <w:qFormat/>
    <w:rsid w:val="00C64B4E"/>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rsid w:val="00C64B4E"/>
    <w:pPr>
      <w:numPr>
        <w:numId w:val="13"/>
      </w:numPr>
      <w:jc w:val="both"/>
    </w:pPr>
    <w:rPr>
      <w:rFonts w:ascii="宋体" w:hAnsi="Times New Roman"/>
      <w:sz w:val="21"/>
    </w:rPr>
  </w:style>
  <w:style w:type="paragraph" w:customStyle="1" w:styleId="afffffffff0">
    <w:name w:val="标准文件_索引字母"/>
    <w:next w:val="afffff"/>
    <w:qFormat/>
    <w:rsid w:val="00C64B4E"/>
    <w:pPr>
      <w:jc w:val="center"/>
    </w:pPr>
    <w:rPr>
      <w:rFonts w:ascii="宋体" w:eastAsia="Times New Roman" w:hAnsi="宋体"/>
      <w:b/>
      <w:kern w:val="2"/>
      <w:sz w:val="21"/>
    </w:rPr>
  </w:style>
  <w:style w:type="paragraph" w:customStyle="1" w:styleId="afffffffff1">
    <w:name w:val="标准文件_附录前"/>
    <w:next w:val="afffff"/>
    <w:qFormat/>
    <w:rsid w:val="00C64B4E"/>
    <w:pPr>
      <w:spacing w:line="20" w:lineRule="atLeast"/>
      <w:ind w:firstLine="200"/>
    </w:pPr>
    <w:rPr>
      <w:rFonts w:ascii="宋体" w:hAnsi="宋体"/>
      <w:kern w:val="2"/>
      <w:sz w:val="10"/>
    </w:rPr>
  </w:style>
  <w:style w:type="paragraph" w:customStyle="1" w:styleId="afffffffff2">
    <w:name w:val="标准文件_正文标准名称"/>
    <w:qFormat/>
    <w:rsid w:val="00C64B4E"/>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rsid w:val="00C64B4E"/>
    <w:pPr>
      <w:ind w:firstLineChars="0" w:firstLine="0"/>
      <w:jc w:val="center"/>
    </w:pPr>
    <w:rPr>
      <w:sz w:val="18"/>
    </w:rPr>
  </w:style>
  <w:style w:type="paragraph" w:customStyle="1" w:styleId="afff2">
    <w:name w:val="标准文件_注："/>
    <w:next w:val="afffff"/>
    <w:qFormat/>
    <w:rsid w:val="00C64B4E"/>
    <w:pPr>
      <w:widowControl w:val="0"/>
      <w:numPr>
        <w:numId w:val="26"/>
      </w:numPr>
      <w:autoSpaceDE w:val="0"/>
      <w:autoSpaceDN w:val="0"/>
      <w:jc w:val="both"/>
    </w:pPr>
    <w:rPr>
      <w:rFonts w:ascii="宋体" w:hAnsi="Times New Roman"/>
      <w:sz w:val="18"/>
      <w:szCs w:val="18"/>
    </w:rPr>
  </w:style>
  <w:style w:type="paragraph" w:customStyle="1" w:styleId="a5">
    <w:name w:val="标准文件_注×："/>
    <w:qFormat/>
    <w:rsid w:val="00C64B4E"/>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rsid w:val="00C64B4E"/>
    <w:pPr>
      <w:widowControl w:val="0"/>
      <w:numPr>
        <w:numId w:val="28"/>
      </w:numPr>
      <w:jc w:val="both"/>
    </w:pPr>
    <w:rPr>
      <w:rFonts w:ascii="宋体" w:hAnsi="Times New Roman"/>
      <w:sz w:val="18"/>
      <w:szCs w:val="18"/>
    </w:rPr>
  </w:style>
  <w:style w:type="paragraph" w:customStyle="1" w:styleId="afffffffff4">
    <w:name w:val="标准文件_示例内容"/>
    <w:basedOn w:val="afffff"/>
    <w:qFormat/>
    <w:rsid w:val="00C64B4E"/>
    <w:pPr>
      <w:ind w:firstLine="420"/>
    </w:pPr>
    <w:rPr>
      <w:sz w:val="18"/>
    </w:rPr>
  </w:style>
  <w:style w:type="paragraph" w:customStyle="1" w:styleId="afa">
    <w:name w:val="标准文件_示例×："/>
    <w:basedOn w:val="afff5"/>
    <w:next w:val="afffffffff4"/>
    <w:qFormat/>
    <w:rsid w:val="00C64B4E"/>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sid w:val="00C64B4E"/>
    <w:rPr>
      <w:rFonts w:ascii="宋体" w:hAnsi="Times New Roman"/>
      <w:sz w:val="21"/>
    </w:rPr>
  </w:style>
  <w:style w:type="paragraph" w:customStyle="1" w:styleId="afffffffff5">
    <w:name w:val="标准文件_表格续"/>
    <w:basedOn w:val="afffff"/>
    <w:next w:val="afffff"/>
    <w:qFormat/>
    <w:rsid w:val="00C64B4E"/>
    <w:pPr>
      <w:jc w:val="center"/>
    </w:pPr>
    <w:rPr>
      <w:rFonts w:ascii="黑体" w:eastAsia="黑体" w:hAnsi="黑体"/>
    </w:rPr>
  </w:style>
  <w:style w:type="character" w:styleId="afffffffff6">
    <w:name w:val="Placeholder Text"/>
    <w:basedOn w:val="afff6"/>
    <w:uiPriority w:val="99"/>
    <w:semiHidden/>
    <w:qFormat/>
    <w:rsid w:val="00C64B4E"/>
    <w:rPr>
      <w:color w:val="808080"/>
    </w:rPr>
  </w:style>
  <w:style w:type="paragraph" w:customStyle="1" w:styleId="2">
    <w:name w:val="标准文件_二级项2"/>
    <w:basedOn w:val="afffff"/>
    <w:qFormat/>
    <w:rsid w:val="00C64B4E"/>
    <w:pPr>
      <w:numPr>
        <w:ilvl w:val="1"/>
        <w:numId w:val="21"/>
      </w:numPr>
      <w:ind w:left="1271" w:firstLineChars="0" w:hanging="420"/>
    </w:pPr>
  </w:style>
  <w:style w:type="paragraph" w:customStyle="1" w:styleId="21">
    <w:name w:val="标准文件_三级项2"/>
    <w:basedOn w:val="afffff"/>
    <w:qFormat/>
    <w:rsid w:val="00C64B4E"/>
    <w:pPr>
      <w:numPr>
        <w:numId w:val="30"/>
      </w:numPr>
      <w:spacing w:line="300" w:lineRule="exact"/>
      <w:ind w:left="1276" w:firstLineChars="0" w:hanging="425"/>
    </w:pPr>
    <w:rPr>
      <w:rFonts w:ascii="Times New Roman"/>
    </w:rPr>
  </w:style>
  <w:style w:type="paragraph" w:customStyle="1" w:styleId="20">
    <w:name w:val="标准文件_一级项2"/>
    <w:basedOn w:val="afffff"/>
    <w:qFormat/>
    <w:rsid w:val="00C64B4E"/>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rsid w:val="00C64B4E"/>
    <w:pPr>
      <w:ind w:firstLine="420"/>
    </w:pPr>
    <w:rPr>
      <w:rFonts w:ascii="黑体" w:eastAsia="黑体"/>
    </w:rPr>
  </w:style>
  <w:style w:type="character" w:customStyle="1" w:styleId="afffffffff8">
    <w:name w:val="标准文件_来源"/>
    <w:basedOn w:val="afff6"/>
    <w:uiPriority w:val="1"/>
    <w:qFormat/>
    <w:rsid w:val="00C64B4E"/>
    <w:rPr>
      <w:rFonts w:eastAsia="宋体"/>
      <w:sz w:val="21"/>
    </w:rPr>
  </w:style>
  <w:style w:type="paragraph" w:customStyle="1" w:styleId="afffffffff9">
    <w:name w:val="标准文件_图表说明"/>
    <w:qFormat/>
    <w:rsid w:val="00C64B4E"/>
    <w:pPr>
      <w:spacing w:line="276" w:lineRule="auto"/>
      <w:ind w:firstLine="420"/>
    </w:pPr>
    <w:rPr>
      <w:rFonts w:ascii="宋体" w:hAnsi="宋体"/>
      <w:kern w:val="2"/>
      <w:sz w:val="18"/>
    </w:rPr>
  </w:style>
  <w:style w:type="paragraph" w:customStyle="1" w:styleId="afffffffffa">
    <w:name w:val="其他发布日期"/>
    <w:basedOn w:val="affffffd"/>
    <w:qFormat/>
    <w:rsid w:val="00C64B4E"/>
    <w:pPr>
      <w:framePr w:w="3997" w:h="471" w:hRule="exact" w:hSpace="0" w:vSpace="181" w:wrap="around" w:vAnchor="page" w:hAnchor="page" w:x="1419" w:y="14097"/>
    </w:pPr>
  </w:style>
  <w:style w:type="paragraph" w:customStyle="1" w:styleId="afffffffffb">
    <w:name w:val="其他实施日期"/>
    <w:basedOn w:val="affffffff3"/>
    <w:qFormat/>
    <w:rsid w:val="00C64B4E"/>
    <w:pPr>
      <w:framePr w:w="3997" w:h="471" w:hRule="exact" w:vSpace="181" w:wrap="around" w:vAnchor="page" w:hAnchor="page" w:x="7089" w:y="14097"/>
    </w:pPr>
  </w:style>
  <w:style w:type="paragraph" w:customStyle="1" w:styleId="afffffffffc">
    <w:name w:val="标准文件_文件编号"/>
    <w:basedOn w:val="afffff"/>
    <w:qFormat/>
    <w:rsid w:val="00C64B4E"/>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C64B4E"/>
    <w:pPr>
      <w:framePr w:wrap="auto"/>
      <w:spacing w:before="57"/>
    </w:pPr>
    <w:rPr>
      <w:sz w:val="21"/>
    </w:rPr>
  </w:style>
  <w:style w:type="paragraph" w:customStyle="1" w:styleId="afffffffffe">
    <w:name w:val="标准文件_文件名称"/>
    <w:basedOn w:val="afffff"/>
    <w:next w:val="afffff"/>
    <w:qFormat/>
    <w:rsid w:val="00C64B4E"/>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rsid w:val="00C64B4E"/>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rsid w:val="00C64B4E"/>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rsid w:val="00C64B4E"/>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rsid w:val="00C64B4E"/>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rsid w:val="00C64B4E"/>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rsid w:val="00C64B4E"/>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rsid w:val="00C64B4E"/>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rsid w:val="00C64B4E"/>
    <w:pPr>
      <w:ind w:left="811" w:firstLineChars="0" w:firstLine="0"/>
    </w:pPr>
    <w:rPr>
      <w:sz w:val="18"/>
    </w:rPr>
  </w:style>
  <w:style w:type="paragraph" w:customStyle="1" w:styleId="X">
    <w:name w:val="标准文件_注X后"/>
    <w:basedOn w:val="afffff"/>
    <w:qFormat/>
    <w:rsid w:val="00C64B4E"/>
    <w:pPr>
      <w:ind w:left="811" w:firstLineChars="0" w:firstLine="0"/>
    </w:pPr>
    <w:rPr>
      <w:sz w:val="18"/>
    </w:rPr>
  </w:style>
  <w:style w:type="paragraph" w:customStyle="1" w:styleId="affffffffff0">
    <w:name w:val="标准文件_示例后"/>
    <w:basedOn w:val="afffff"/>
    <w:qFormat/>
    <w:rsid w:val="00C64B4E"/>
    <w:pPr>
      <w:ind w:left="964" w:firstLineChars="0" w:firstLine="0"/>
    </w:pPr>
    <w:rPr>
      <w:sz w:val="18"/>
    </w:rPr>
  </w:style>
  <w:style w:type="paragraph" w:customStyle="1" w:styleId="X0">
    <w:name w:val="标准文件_示例X后"/>
    <w:basedOn w:val="afffff"/>
    <w:link w:val="X1"/>
    <w:qFormat/>
    <w:rsid w:val="00C64B4E"/>
    <w:pPr>
      <w:ind w:left="1049" w:firstLineChars="0" w:firstLine="0"/>
    </w:pPr>
    <w:rPr>
      <w:sz w:val="18"/>
    </w:rPr>
  </w:style>
  <w:style w:type="character" w:customStyle="1" w:styleId="X1">
    <w:name w:val="标准文件_示例X后 字符"/>
    <w:basedOn w:val="Char7"/>
    <w:link w:val="X0"/>
    <w:qFormat/>
    <w:rsid w:val="00C64B4E"/>
    <w:rPr>
      <w:rFonts w:ascii="宋体" w:hAnsi="Times New Roman"/>
      <w:sz w:val="18"/>
    </w:rPr>
  </w:style>
  <w:style w:type="paragraph" w:customStyle="1" w:styleId="affffffffff1">
    <w:name w:val="标准文件_索引项"/>
    <w:basedOn w:val="afffff"/>
    <w:next w:val="afffff"/>
    <w:qFormat/>
    <w:rsid w:val="00C64B4E"/>
    <w:pPr>
      <w:tabs>
        <w:tab w:val="right" w:leader="dot" w:pos="9356"/>
      </w:tabs>
      <w:ind w:left="210" w:firstLineChars="0" w:hanging="210"/>
      <w:jc w:val="left"/>
    </w:pPr>
  </w:style>
  <w:style w:type="paragraph" w:customStyle="1" w:styleId="affffffffff2">
    <w:name w:val="标准文件_附录一级无标题"/>
    <w:basedOn w:val="aff4"/>
    <w:qFormat/>
    <w:rsid w:val="00C64B4E"/>
    <w:pPr>
      <w:spacing w:beforeLines="0" w:afterLines="0" w:line="276" w:lineRule="auto"/>
      <w:outlineLvl w:val="9"/>
    </w:pPr>
    <w:rPr>
      <w:rFonts w:ascii="宋体" w:eastAsia="宋体"/>
    </w:rPr>
  </w:style>
  <w:style w:type="paragraph" w:customStyle="1" w:styleId="affffffffff3">
    <w:name w:val="标准文件_附录二级无标题"/>
    <w:basedOn w:val="aff5"/>
    <w:qFormat/>
    <w:rsid w:val="00C64B4E"/>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C64B4E"/>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C64B4E"/>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C64B4E"/>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rsid w:val="00C64B4E"/>
    <w:pPr>
      <w:spacing w:beforeLines="0" w:afterLines="0" w:line="276" w:lineRule="auto"/>
    </w:pPr>
    <w:rPr>
      <w:rFonts w:ascii="宋体" w:eastAsia="宋体"/>
    </w:rPr>
  </w:style>
  <w:style w:type="paragraph" w:customStyle="1" w:styleId="affffffffff8">
    <w:name w:val="标准文件_引言二级无标题"/>
    <w:basedOn w:val="a8"/>
    <w:next w:val="afffff"/>
    <w:qFormat/>
    <w:rsid w:val="00C64B4E"/>
    <w:pPr>
      <w:spacing w:beforeLines="0" w:afterLines="0" w:line="276" w:lineRule="auto"/>
    </w:pPr>
    <w:rPr>
      <w:rFonts w:ascii="宋体" w:eastAsia="宋体"/>
    </w:rPr>
  </w:style>
  <w:style w:type="paragraph" w:customStyle="1" w:styleId="affffffffff9">
    <w:name w:val="标准文件_引言三级无标题"/>
    <w:basedOn w:val="a9"/>
    <w:next w:val="afffff"/>
    <w:qFormat/>
    <w:rsid w:val="00C64B4E"/>
    <w:pPr>
      <w:spacing w:beforeLines="0" w:afterLines="0" w:line="276" w:lineRule="auto"/>
    </w:pPr>
    <w:rPr>
      <w:rFonts w:ascii="宋体" w:eastAsia="宋体"/>
    </w:rPr>
  </w:style>
  <w:style w:type="paragraph" w:customStyle="1" w:styleId="affffffffffa">
    <w:name w:val="标准文件_引言四级无标题"/>
    <w:basedOn w:val="aa"/>
    <w:next w:val="afffff"/>
    <w:qFormat/>
    <w:rsid w:val="00C64B4E"/>
    <w:pPr>
      <w:spacing w:beforeLines="0" w:afterLines="0" w:line="276" w:lineRule="auto"/>
    </w:pPr>
    <w:rPr>
      <w:rFonts w:ascii="宋体" w:eastAsia="宋体"/>
    </w:rPr>
  </w:style>
  <w:style w:type="paragraph" w:customStyle="1" w:styleId="affffffffffb">
    <w:name w:val="标准文件_引言五级无标题"/>
    <w:basedOn w:val="ab"/>
    <w:next w:val="afffff"/>
    <w:qFormat/>
    <w:rsid w:val="00C64B4E"/>
    <w:pPr>
      <w:spacing w:beforeLines="0" w:afterLines="0" w:line="276" w:lineRule="auto"/>
    </w:pPr>
    <w:rPr>
      <w:rFonts w:ascii="宋体" w:eastAsia="宋体"/>
    </w:rPr>
  </w:style>
  <w:style w:type="paragraph" w:customStyle="1" w:styleId="affffffffffc">
    <w:name w:val="标准文件_索引标题"/>
    <w:basedOn w:val="afffff6"/>
    <w:next w:val="afffff"/>
    <w:qFormat/>
    <w:rsid w:val="00C64B4E"/>
    <w:rPr>
      <w:rFonts w:hAnsi="黑体"/>
    </w:rPr>
  </w:style>
  <w:style w:type="paragraph" w:customStyle="1" w:styleId="affffffffffd">
    <w:name w:val="标准文件_脚注内容"/>
    <w:basedOn w:val="afffff"/>
    <w:qFormat/>
    <w:rsid w:val="00C64B4E"/>
    <w:pPr>
      <w:ind w:leftChars="200" w:left="400" w:hangingChars="200" w:hanging="200"/>
    </w:pPr>
    <w:rPr>
      <w:sz w:val="15"/>
    </w:rPr>
  </w:style>
  <w:style w:type="paragraph" w:customStyle="1" w:styleId="affffffffffe">
    <w:name w:val="标准文件_术语条一"/>
    <w:basedOn w:val="affffffff8"/>
    <w:next w:val="afffff"/>
    <w:qFormat/>
    <w:rsid w:val="00C64B4E"/>
  </w:style>
  <w:style w:type="paragraph" w:customStyle="1" w:styleId="afffffffffff">
    <w:name w:val="标准文件_术语条二"/>
    <w:basedOn w:val="affffffffb"/>
    <w:next w:val="afffff"/>
    <w:qFormat/>
    <w:rsid w:val="00C64B4E"/>
  </w:style>
  <w:style w:type="paragraph" w:customStyle="1" w:styleId="afffffffffff0">
    <w:name w:val="标准文件_术语条三"/>
    <w:basedOn w:val="affffffffa"/>
    <w:next w:val="afffff"/>
    <w:qFormat/>
    <w:rsid w:val="00C64B4E"/>
  </w:style>
  <w:style w:type="paragraph" w:customStyle="1" w:styleId="afffffffffff1">
    <w:name w:val="标准文件_术语条四"/>
    <w:basedOn w:val="affffffffd"/>
    <w:next w:val="afffff"/>
    <w:qFormat/>
    <w:rsid w:val="00C64B4E"/>
  </w:style>
  <w:style w:type="paragraph" w:customStyle="1" w:styleId="afffffffffff2">
    <w:name w:val="标准文件_术语条五"/>
    <w:basedOn w:val="affffffff9"/>
    <w:next w:val="afffff"/>
    <w:qFormat/>
    <w:rsid w:val="00C64B4E"/>
  </w:style>
  <w:style w:type="paragraph" w:customStyle="1" w:styleId="Default">
    <w:name w:val="Default"/>
    <w:qFormat/>
    <w:rsid w:val="00C64B4E"/>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C64B4E"/>
    <w:rPr>
      <w:rFonts w:ascii="黑体" w:eastAsia="黑体"/>
      <w:spacing w:val="85"/>
      <w:w w:val="100"/>
      <w:position w:val="3"/>
      <w:sz w:val="28"/>
      <w:szCs w:val="28"/>
    </w:rPr>
  </w:style>
  <w:style w:type="character" w:customStyle="1" w:styleId="Char">
    <w:name w:val="文档结构图 Char"/>
    <w:basedOn w:val="afff6"/>
    <w:link w:val="afffa"/>
    <w:uiPriority w:val="99"/>
    <w:semiHidden/>
    <w:qFormat/>
    <w:rsid w:val="00C64B4E"/>
    <w:rPr>
      <w:rFonts w:ascii="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image" Target="media/image5.jpe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9BE31E5D53C404E8F433830CC1D8834"/>
        <w:category>
          <w:name w:val="常规"/>
          <w:gallery w:val="placeholder"/>
        </w:category>
        <w:types>
          <w:type w:val="bbPlcHdr"/>
        </w:types>
        <w:behaviors>
          <w:behavior w:val="content"/>
        </w:behaviors>
        <w:guid w:val="{A3D3BF41-62C6-43E5-A243-39CEEC5AD7F3}"/>
      </w:docPartPr>
      <w:docPartBody>
        <w:p w:rsidR="001A6C19" w:rsidRDefault="005D1CA9">
          <w:pPr>
            <w:pStyle w:val="79BE31E5D53C404E8F433830CC1D8834"/>
          </w:pPr>
          <w:r>
            <w:rPr>
              <w:rStyle w:val="a3"/>
              <w:rFonts w:hint="eastAsia"/>
            </w:rPr>
            <w:t>单击或点击此处输入文字。</w:t>
          </w:r>
        </w:p>
      </w:docPartBody>
    </w:docPart>
    <w:docPart>
      <w:docPartPr>
        <w:name w:val="84113D75B4764326A4B29BA7D391A291"/>
        <w:category>
          <w:name w:val="常规"/>
          <w:gallery w:val="placeholder"/>
        </w:category>
        <w:types>
          <w:type w:val="bbPlcHdr"/>
        </w:types>
        <w:behaviors>
          <w:behavior w:val="content"/>
        </w:behaviors>
        <w:guid w:val="{A1EDBEAB-363E-41B2-BF73-E2DA20F11417}"/>
      </w:docPartPr>
      <w:docPartBody>
        <w:p w:rsidR="001A6C19" w:rsidRDefault="005D1CA9">
          <w:pPr>
            <w:pStyle w:val="84113D75B4764326A4B29BA7D391A291"/>
          </w:pPr>
          <w:r>
            <w:rPr>
              <w:rStyle w:val="a3"/>
              <w:rFonts w:hint="eastAsia"/>
            </w:rPr>
            <w:t>选择一项。</w:t>
          </w:r>
        </w:p>
      </w:docPartBody>
    </w:docPart>
    <w:docPart>
      <w:docPartPr>
        <w:name w:val="79B781C1782D4671AAD789BD6D281A65"/>
        <w:category>
          <w:name w:val="常规"/>
          <w:gallery w:val="placeholder"/>
        </w:category>
        <w:types>
          <w:type w:val="bbPlcHdr"/>
        </w:types>
        <w:behaviors>
          <w:behavior w:val="content"/>
        </w:behaviors>
        <w:guid w:val="{6AB5154C-2448-4ACC-91B7-2E64812EA8F8}"/>
      </w:docPartPr>
      <w:docPartBody>
        <w:p w:rsidR="001A6C19" w:rsidRDefault="005D1CA9">
          <w:pPr>
            <w:pStyle w:val="79B781C1782D4671AAD789BD6D281A65"/>
          </w:pPr>
          <w:r>
            <w:rPr>
              <w:rStyle w:val="a3"/>
              <w:rFonts w:hint="eastAsia"/>
            </w:rPr>
            <w:t>选择一项。</w:t>
          </w:r>
        </w:p>
      </w:docPartBody>
    </w:docPart>
  </w:docParts>
</w:glossaryDocument>
</file>

<file path=word/glossary/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1864"/>
    <w:rsid w:val="00023079"/>
    <w:rsid w:val="00027C00"/>
    <w:rsid w:val="000F246D"/>
    <w:rsid w:val="001264FA"/>
    <w:rsid w:val="001A6C19"/>
    <w:rsid w:val="001F3F9E"/>
    <w:rsid w:val="002A13AD"/>
    <w:rsid w:val="00306AE6"/>
    <w:rsid w:val="0033266F"/>
    <w:rsid w:val="00391864"/>
    <w:rsid w:val="004B39FC"/>
    <w:rsid w:val="004C225A"/>
    <w:rsid w:val="004C71E9"/>
    <w:rsid w:val="004E34AB"/>
    <w:rsid w:val="00501949"/>
    <w:rsid w:val="005A708C"/>
    <w:rsid w:val="005D1CA9"/>
    <w:rsid w:val="00730AF9"/>
    <w:rsid w:val="00790341"/>
    <w:rsid w:val="007D7C37"/>
    <w:rsid w:val="008D402C"/>
    <w:rsid w:val="009F3F27"/>
    <w:rsid w:val="00A21C17"/>
    <w:rsid w:val="00A5414E"/>
    <w:rsid w:val="00A915AF"/>
    <w:rsid w:val="00B530FB"/>
    <w:rsid w:val="00BB3674"/>
    <w:rsid w:val="00BF577F"/>
    <w:rsid w:val="00D448C3"/>
    <w:rsid w:val="00E15020"/>
    <w:rsid w:val="00EC6544"/>
    <w:rsid w:val="00FE27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Normal Table" w:qFormat="1"/>
    <w:lsdException w:name="Placeholder Text"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502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E15020"/>
    <w:rPr>
      <w:color w:val="808080"/>
    </w:rPr>
  </w:style>
  <w:style w:type="paragraph" w:customStyle="1" w:styleId="79BE31E5D53C404E8F433830CC1D8834">
    <w:name w:val="79BE31E5D53C404E8F433830CC1D8834"/>
    <w:qFormat/>
    <w:rsid w:val="00E15020"/>
    <w:pPr>
      <w:widowControl w:val="0"/>
      <w:jc w:val="both"/>
    </w:pPr>
    <w:rPr>
      <w:kern w:val="2"/>
      <w:sz w:val="21"/>
      <w:szCs w:val="22"/>
    </w:rPr>
  </w:style>
  <w:style w:type="paragraph" w:customStyle="1" w:styleId="84113D75B4764326A4B29BA7D391A291">
    <w:name w:val="84113D75B4764326A4B29BA7D391A291"/>
    <w:qFormat/>
    <w:rsid w:val="00E15020"/>
    <w:pPr>
      <w:widowControl w:val="0"/>
      <w:jc w:val="both"/>
    </w:pPr>
    <w:rPr>
      <w:kern w:val="2"/>
      <w:sz w:val="21"/>
      <w:szCs w:val="22"/>
    </w:rPr>
  </w:style>
  <w:style w:type="paragraph" w:customStyle="1" w:styleId="79B781C1782D4671AAD789BD6D281A65">
    <w:name w:val="79B781C1782D4671AAD789BD6D281A65"/>
    <w:qFormat/>
    <w:rsid w:val="00E15020"/>
    <w:pPr>
      <w:widowControl w:val="0"/>
      <w:jc w:val="both"/>
    </w:pPr>
    <w:rPr>
      <w:kern w:val="2"/>
      <w:sz w:val="21"/>
      <w:szCs w:val="22"/>
    </w:rPr>
  </w:style>
</w:styles>
</file>

<file path=word/glossary/webSettings.xml><?xml version="1.0" encoding="utf-8"?>
<w:webSettings xmlns:r="http://schemas.openxmlformats.org/officeDocument/2006/relationships" xmlns:w="http://schemas.openxmlformats.org/wordprocessingml/2006/main"/>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9DFDFB-4513-463D-871D-93655B27A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79</TotalTime>
  <Pages>9</Pages>
  <Words>574</Words>
  <Characters>3273</Characters>
  <Application>Microsoft Office Word</Application>
  <DocSecurity>0</DocSecurity>
  <Lines>27</Lines>
  <Paragraphs>7</Paragraphs>
  <ScaleCrop>false</ScaleCrop>
  <Company>PCMI</Company>
  <LinksUpToDate>false</LinksUpToDate>
  <CharactersWithSpaces>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26</cp:revision>
  <cp:lastPrinted>2021-02-02T08:22:00Z</cp:lastPrinted>
  <dcterms:created xsi:type="dcterms:W3CDTF">2022-03-16T00:33:00Z</dcterms:created>
  <dcterms:modified xsi:type="dcterms:W3CDTF">2022-03-23T06:43:00Z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2052-11.1.0.11365</vt:lpwstr>
  </property>
  <property fmtid="{D5CDD505-2E9C-101B-9397-08002B2CF9AE}" pid="16" name="ICV">
    <vt:lpwstr>6D089D4A91AA458DBD027555C2B2AFED</vt:lpwstr>
  </property>
</Properties>
</file>